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EA" w:rsidRDefault="00F638EA" w:rsidP="00E828C0">
      <w:pPr>
        <w:spacing w:line="580" w:lineRule="exact"/>
        <w:jc w:val="center"/>
        <w:rPr>
          <w:rFonts w:eastAsia="方正小标宋简体"/>
          <w:sz w:val="44"/>
          <w:szCs w:val="22"/>
        </w:rPr>
      </w:pPr>
      <w:bookmarkStart w:id="0" w:name="_Hlk117064086"/>
      <w:r w:rsidRPr="00F638EA">
        <w:rPr>
          <w:rFonts w:eastAsia="方正小标宋简体" w:hint="eastAsia"/>
          <w:sz w:val="44"/>
          <w:szCs w:val="22"/>
        </w:rPr>
        <w:t>202</w:t>
      </w:r>
      <w:r>
        <w:rPr>
          <w:rFonts w:eastAsia="方正小标宋简体"/>
          <w:sz w:val="44"/>
          <w:szCs w:val="22"/>
        </w:rPr>
        <w:t>3</w:t>
      </w:r>
      <w:r w:rsidRPr="00F638EA">
        <w:rPr>
          <w:rFonts w:eastAsia="方正小标宋简体" w:hint="eastAsia"/>
          <w:sz w:val="44"/>
          <w:szCs w:val="22"/>
        </w:rPr>
        <w:t>年常熟市民生实事项目</w:t>
      </w:r>
    </w:p>
    <w:p w:rsidR="00E828C0" w:rsidRDefault="00F638EA" w:rsidP="00E828C0">
      <w:pPr>
        <w:spacing w:line="580" w:lineRule="exact"/>
        <w:jc w:val="center"/>
        <w:rPr>
          <w:rFonts w:eastAsia="方正小标宋简体"/>
          <w:sz w:val="44"/>
          <w:szCs w:val="22"/>
        </w:rPr>
      </w:pPr>
      <w:r w:rsidRPr="00F638EA">
        <w:rPr>
          <w:rFonts w:eastAsia="方正小标宋简体" w:hint="eastAsia"/>
          <w:sz w:val="44"/>
          <w:szCs w:val="22"/>
        </w:rPr>
        <w:t>社会征集意见建议结果反馈</w:t>
      </w:r>
    </w:p>
    <w:bookmarkEnd w:id="0"/>
    <w:p w:rsidR="00F638EA" w:rsidRPr="00E828C0" w:rsidRDefault="00F638EA" w:rsidP="00E828C0">
      <w:pPr>
        <w:spacing w:line="580" w:lineRule="exact"/>
        <w:jc w:val="center"/>
        <w:rPr>
          <w:rFonts w:eastAsia="楷体_GB2312"/>
          <w:sz w:val="32"/>
          <w:szCs w:val="32"/>
        </w:rPr>
      </w:pPr>
    </w:p>
    <w:p w:rsidR="00F638EA" w:rsidRDefault="00F638EA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F638EA" w:rsidRDefault="00F638EA" w:rsidP="00F638EA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F638EA">
        <w:rPr>
          <w:rFonts w:eastAsia="仿宋_GB2312" w:hint="eastAsia"/>
          <w:sz w:val="32"/>
          <w:szCs w:val="32"/>
        </w:rPr>
        <w:t>常熟市</w:t>
      </w:r>
      <w:r w:rsidRPr="00F638EA">
        <w:rPr>
          <w:rFonts w:eastAsia="仿宋_GB2312" w:hint="eastAsia"/>
          <w:sz w:val="32"/>
          <w:szCs w:val="32"/>
        </w:rPr>
        <w:t>202</w:t>
      </w:r>
      <w:r>
        <w:rPr>
          <w:rFonts w:eastAsia="仿宋_GB2312"/>
          <w:sz w:val="32"/>
          <w:szCs w:val="32"/>
        </w:rPr>
        <w:t>3</w:t>
      </w:r>
      <w:r w:rsidRPr="00F638EA">
        <w:rPr>
          <w:rFonts w:eastAsia="仿宋_GB2312" w:hint="eastAsia"/>
          <w:sz w:val="32"/>
          <w:szCs w:val="32"/>
        </w:rPr>
        <w:t>年民生实事社会征集公告</w:t>
      </w:r>
      <w:r>
        <w:rPr>
          <w:rFonts w:eastAsia="仿宋_GB2312"/>
          <w:sz w:val="32"/>
          <w:szCs w:val="32"/>
        </w:rPr>
        <w:t>于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日起在</w:t>
      </w:r>
      <w:r>
        <w:rPr>
          <w:rFonts w:eastAsia="仿宋_GB2312" w:hint="eastAsia"/>
          <w:sz w:val="32"/>
          <w:szCs w:val="32"/>
        </w:rPr>
        <w:t>i</w:t>
      </w:r>
      <w:r>
        <w:rPr>
          <w:rFonts w:eastAsia="仿宋_GB2312" w:hint="eastAsia"/>
          <w:sz w:val="32"/>
          <w:szCs w:val="32"/>
        </w:rPr>
        <w:t>常熟微信公众号、常熟市人民政府官方网站、</w:t>
      </w:r>
      <w:r>
        <w:rPr>
          <w:rFonts w:eastAsia="仿宋_GB2312"/>
          <w:sz w:val="32"/>
          <w:szCs w:val="32"/>
        </w:rPr>
        <w:t>常熟市发改委微信公众号等平台正式发布，在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天的征集期内，接受市民通过</w:t>
      </w:r>
      <w:r>
        <w:rPr>
          <w:rFonts w:eastAsia="仿宋_GB2312" w:hint="eastAsia"/>
          <w:sz w:val="32"/>
          <w:szCs w:val="32"/>
        </w:rPr>
        <w:t>微信公众号留言、</w:t>
      </w:r>
      <w:r>
        <w:rPr>
          <w:rFonts w:eastAsia="仿宋_GB2312"/>
          <w:sz w:val="32"/>
          <w:szCs w:val="32"/>
        </w:rPr>
        <w:t>电子邮箱</w:t>
      </w:r>
      <w:r>
        <w:rPr>
          <w:rFonts w:eastAsia="仿宋_GB2312" w:hint="eastAsia"/>
          <w:sz w:val="32"/>
          <w:szCs w:val="32"/>
        </w:rPr>
        <w:t>投稿、所在街道社区（村委）反映社情民意</w:t>
      </w:r>
      <w:r>
        <w:rPr>
          <w:rFonts w:eastAsia="仿宋_GB2312"/>
          <w:sz w:val="32"/>
          <w:szCs w:val="32"/>
        </w:rPr>
        <w:t>等方式反馈的建议</w:t>
      </w:r>
      <w:r>
        <w:rPr>
          <w:rFonts w:eastAsia="仿宋_GB2312" w:hint="eastAsia"/>
          <w:sz w:val="32"/>
          <w:szCs w:val="32"/>
        </w:rPr>
        <w:t>，共录得各类意见建议</w:t>
      </w:r>
      <w:r>
        <w:rPr>
          <w:rFonts w:eastAsia="仿宋_GB2312"/>
          <w:sz w:val="32"/>
          <w:szCs w:val="32"/>
        </w:rPr>
        <w:t>321</w:t>
      </w:r>
      <w:r>
        <w:rPr>
          <w:rFonts w:eastAsia="仿宋_GB2312" w:hint="eastAsia"/>
          <w:sz w:val="32"/>
          <w:szCs w:val="32"/>
        </w:rPr>
        <w:t>条。</w:t>
      </w:r>
    </w:p>
    <w:p w:rsidR="00F638EA" w:rsidRPr="00F638EA" w:rsidRDefault="00F638EA" w:rsidP="00F638EA">
      <w:pPr>
        <w:pStyle w:val="a7"/>
        <w:numPr>
          <w:ilvl w:val="0"/>
          <w:numId w:val="6"/>
        </w:numPr>
        <w:spacing w:line="580" w:lineRule="exact"/>
        <w:ind w:firstLineChars="0"/>
        <w:rPr>
          <w:rFonts w:eastAsia="仿宋_GB2312"/>
          <w:sz w:val="32"/>
          <w:szCs w:val="32"/>
        </w:rPr>
      </w:pPr>
      <w:r w:rsidRPr="00F638EA">
        <w:rPr>
          <w:rFonts w:eastAsia="仿宋_GB2312" w:hint="eastAsia"/>
          <w:sz w:val="32"/>
          <w:szCs w:val="32"/>
        </w:rPr>
        <w:t>征集结果分析</w:t>
      </w:r>
    </w:p>
    <w:p w:rsidR="00F638EA" w:rsidRPr="00F638EA" w:rsidRDefault="00F638EA" w:rsidP="00F638EA">
      <w:pPr>
        <w:pStyle w:val="a7"/>
        <w:numPr>
          <w:ilvl w:val="0"/>
          <w:numId w:val="7"/>
        </w:numPr>
        <w:spacing w:line="580" w:lineRule="exact"/>
        <w:ind w:firstLineChars="0"/>
        <w:rPr>
          <w:rFonts w:eastAsia="仿宋_GB2312"/>
          <w:sz w:val="32"/>
          <w:szCs w:val="32"/>
        </w:rPr>
      </w:pPr>
      <w:r w:rsidRPr="00F638EA">
        <w:rPr>
          <w:rFonts w:eastAsia="仿宋_GB2312" w:hint="eastAsia"/>
          <w:sz w:val="32"/>
          <w:szCs w:val="32"/>
        </w:rPr>
        <w:t>意见建议聚焦基本民生</w:t>
      </w:r>
    </w:p>
    <w:p w:rsidR="00E828C0" w:rsidRPr="00F638EA" w:rsidRDefault="00F638EA" w:rsidP="00F638EA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市民建议主要集中在交通出行、人居工程、文体工程、生态环境和医疗养老等基本民生保障</w:t>
      </w:r>
      <w:r w:rsidRPr="00F638EA">
        <w:rPr>
          <w:rFonts w:ascii="仿宋_GB2312" w:eastAsia="仿宋_GB2312" w:hAnsi="仿宋_GB2312" w:cs="仿宋_GB2312" w:hint="eastAsia"/>
          <w:sz w:val="32"/>
          <w:szCs w:val="32"/>
        </w:rPr>
        <w:t>，可见市民最关心的还是身边的事，最关切的还是基本民生保障。</w:t>
      </w:r>
      <w:r w:rsidR="00E828C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366395</wp:posOffset>
            </wp:positionV>
            <wp:extent cx="5615940" cy="3375660"/>
            <wp:effectExtent l="0" t="0" r="0" b="0"/>
            <wp:wrapSquare wrapText="bothSides"/>
            <wp:docPr id="10" name="图表 10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CBA365F-26E2-89D3-2CB2-61029AABC2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A327CA" w:rsidRPr="00A327CA" w:rsidRDefault="00A327CA" w:rsidP="00A327CA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交通出行方面的问题主要有：</w:t>
      </w:r>
      <w:r>
        <w:rPr>
          <w:rFonts w:eastAsia="仿宋_GB2312" w:hint="eastAsia"/>
          <w:sz w:val="32"/>
          <w:szCs w:val="32"/>
        </w:rPr>
        <w:t>道路拥堵和秩序管理、公交线路优化、道路和桥梁设施改造、市域道路修建等。</w:t>
      </w:r>
    </w:p>
    <w:p w:rsidR="00E828C0" w:rsidRDefault="00E828C0" w:rsidP="00E828C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人居工程方面的问题主要包括：</w:t>
      </w:r>
      <w:r>
        <w:rPr>
          <w:rFonts w:eastAsia="仿宋_GB2312"/>
          <w:sz w:val="32"/>
          <w:szCs w:val="32"/>
        </w:rPr>
        <w:t>老小区改造整治</w:t>
      </w:r>
      <w:r>
        <w:rPr>
          <w:rFonts w:eastAsia="仿宋_GB2312" w:hint="eastAsia"/>
          <w:sz w:val="32"/>
          <w:szCs w:val="32"/>
        </w:rPr>
        <w:t>、停车难问题、居住配套设施、房屋翻建、</w:t>
      </w:r>
      <w:r>
        <w:rPr>
          <w:rFonts w:ascii="仿宋_GB2312" w:eastAsia="仿宋_GB2312" w:hAnsi="仿宋_GB2312" w:cs="仿宋_GB2312" w:hint="eastAsia"/>
          <w:sz w:val="32"/>
          <w:szCs w:val="32"/>
        </w:rPr>
        <w:t>“千村美居”项目相关等。</w:t>
      </w:r>
    </w:p>
    <w:p w:rsidR="00E828C0" w:rsidRDefault="00A327CA" w:rsidP="00A327CA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文体工程方面的问题主要包括：</w:t>
      </w:r>
      <w:r w:rsidR="00E828C0">
        <w:rPr>
          <w:rFonts w:ascii="仿宋_GB2312" w:eastAsia="仿宋_GB2312" w:hAnsi="仿宋_GB2312" w:cs="仿宋_GB2312" w:hint="eastAsia"/>
          <w:sz w:val="32"/>
          <w:szCs w:val="32"/>
        </w:rPr>
        <w:t>社区</w:t>
      </w:r>
      <w:r>
        <w:rPr>
          <w:rFonts w:ascii="仿宋_GB2312" w:eastAsia="仿宋_GB2312" w:hAnsi="仿宋_GB2312" w:cs="仿宋_GB2312" w:hint="eastAsia"/>
          <w:sz w:val="32"/>
          <w:szCs w:val="32"/>
        </w:rPr>
        <w:t>文体设施</w:t>
      </w:r>
      <w:r w:rsidR="00E828C0">
        <w:rPr>
          <w:rFonts w:ascii="仿宋_GB2312" w:eastAsia="仿宋_GB2312" w:hAnsi="仿宋_GB2312" w:cs="仿宋_GB2312" w:hint="eastAsia"/>
          <w:sz w:val="32"/>
          <w:szCs w:val="32"/>
        </w:rPr>
        <w:t>建设、</w:t>
      </w:r>
      <w:r>
        <w:rPr>
          <w:rFonts w:ascii="仿宋_GB2312" w:eastAsia="仿宋_GB2312" w:hAnsi="仿宋_GB2312" w:cs="仿宋_GB2312" w:hint="eastAsia"/>
          <w:sz w:val="32"/>
          <w:szCs w:val="32"/>
        </w:rPr>
        <w:t>旅游资源开发与保护</w:t>
      </w:r>
      <w:r w:rsidR="00E828C0"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:rsidR="00A327CA" w:rsidRDefault="00A327CA" w:rsidP="00A327CA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生态环境方面的问题主要包括：环境污染整治、噪音污染整治、湿地和生态绿地建设、</w:t>
      </w:r>
      <w:r>
        <w:rPr>
          <w:rFonts w:eastAsia="仿宋_GB2312" w:hint="eastAsia"/>
          <w:sz w:val="32"/>
          <w:szCs w:val="32"/>
        </w:rPr>
        <w:t>河道清淤及河岸整治等。</w:t>
      </w:r>
    </w:p>
    <w:p w:rsidR="00E828C0" w:rsidRDefault="00E828C0" w:rsidP="00E828C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医疗卫生方面的问题主要有：</w:t>
      </w:r>
      <w:r>
        <w:rPr>
          <w:rFonts w:eastAsia="仿宋_GB2312" w:hint="eastAsia"/>
          <w:sz w:val="32"/>
          <w:szCs w:val="32"/>
        </w:rPr>
        <w:t>社区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村医疗卫生服务中心建设、</w:t>
      </w:r>
      <w:r w:rsidR="00A327CA">
        <w:rPr>
          <w:rFonts w:eastAsia="仿宋_GB2312" w:hint="eastAsia"/>
          <w:sz w:val="32"/>
          <w:szCs w:val="32"/>
        </w:rPr>
        <w:t>中医药建设</w:t>
      </w:r>
      <w:r>
        <w:rPr>
          <w:rFonts w:eastAsia="仿宋_GB2312" w:hint="eastAsia"/>
          <w:sz w:val="32"/>
          <w:szCs w:val="32"/>
        </w:rPr>
        <w:t>、部分药品纳入医保等。</w:t>
      </w:r>
    </w:p>
    <w:p w:rsidR="00F638EA" w:rsidRDefault="00F638EA" w:rsidP="00F638EA">
      <w:pPr>
        <w:pStyle w:val="a7"/>
        <w:numPr>
          <w:ilvl w:val="0"/>
          <w:numId w:val="7"/>
        </w:numPr>
        <w:spacing w:line="580" w:lineRule="exact"/>
        <w:ind w:firstLineChars="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城市民生需求侧重点不同</w:t>
      </w:r>
    </w:p>
    <w:p w:rsidR="00F638EA" w:rsidRPr="004E5762" w:rsidRDefault="00E828C0" w:rsidP="004E576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638EA">
        <w:rPr>
          <w:rFonts w:eastAsia="仿宋_GB2312"/>
          <w:sz w:val="32"/>
          <w:szCs w:val="32"/>
        </w:rPr>
        <w:t>老城区居民在公交出行</w:t>
      </w:r>
      <w:r w:rsidRPr="00F638EA">
        <w:rPr>
          <w:rFonts w:eastAsia="仿宋_GB2312" w:hint="eastAsia"/>
          <w:sz w:val="32"/>
          <w:szCs w:val="32"/>
        </w:rPr>
        <w:t>、居住配套</w:t>
      </w:r>
      <w:r w:rsidRPr="00F638EA">
        <w:rPr>
          <w:rFonts w:eastAsia="仿宋_GB2312"/>
          <w:sz w:val="32"/>
          <w:szCs w:val="32"/>
        </w:rPr>
        <w:t>等方面的反馈相对较好</w:t>
      </w:r>
      <w:r w:rsidRPr="00F638EA">
        <w:rPr>
          <w:rFonts w:eastAsia="仿宋_GB2312" w:hint="eastAsia"/>
          <w:sz w:val="32"/>
          <w:szCs w:val="32"/>
        </w:rPr>
        <w:t>，但对</w:t>
      </w:r>
      <w:r w:rsidRPr="00F638EA">
        <w:rPr>
          <w:rFonts w:ascii="仿宋_GB2312" w:eastAsia="仿宋_GB2312" w:hAnsi="仿宋_GB2312" w:cs="仿宋_GB2312" w:hint="eastAsia"/>
          <w:sz w:val="32"/>
          <w:szCs w:val="32"/>
        </w:rPr>
        <w:t>老小区改造整治、增设停车位</w:t>
      </w:r>
      <w:r w:rsidR="00F638EA"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Pr="00F638EA">
        <w:rPr>
          <w:rFonts w:ascii="仿宋_GB2312" w:eastAsia="仿宋_GB2312" w:hAnsi="仿宋_GB2312" w:cs="仿宋_GB2312" w:hint="eastAsia"/>
          <w:sz w:val="32"/>
          <w:szCs w:val="32"/>
        </w:rPr>
        <w:t>充电桩、改善道路拥堵等方面需求较高。千村美居为农村生活带来较大改善，但镇村居民依然反馈了医疗能力弱、公交路线少、村路狭小、配套设施不足等问题。</w:t>
      </w:r>
      <w:r w:rsidR="00F638EA" w:rsidRPr="00F638EA">
        <w:rPr>
          <w:rFonts w:ascii="仿宋_GB2312" w:eastAsia="仿宋_GB2312" w:hAnsi="仿宋_GB2312" w:cs="仿宋_GB2312" w:hint="eastAsia"/>
          <w:sz w:val="32"/>
          <w:szCs w:val="32"/>
        </w:rPr>
        <w:t>城乡统筹发展仍是一项长期重点任务。</w:t>
      </w:r>
    </w:p>
    <w:p w:rsidR="00F638EA" w:rsidRPr="00F638EA" w:rsidRDefault="00A37BB6" w:rsidP="00F638EA">
      <w:pPr>
        <w:pStyle w:val="a7"/>
        <w:numPr>
          <w:ilvl w:val="0"/>
          <w:numId w:val="6"/>
        </w:numPr>
        <w:spacing w:line="580" w:lineRule="exact"/>
        <w:ind w:firstLineChars="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下一步工作</w:t>
      </w:r>
    </w:p>
    <w:p w:rsidR="009A551B" w:rsidRDefault="00F638EA" w:rsidP="00F638EA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总体来看，群众建议既有对政府工作的肯定，也同时提出了许多结合基层发展现状的可行性建议；既聚焦身边问题，又有对常熟长远发展的思考。值得我们深入研究，认真参考。下一步，</w:t>
      </w:r>
      <w:r w:rsidRPr="00E828C0">
        <w:rPr>
          <w:rFonts w:eastAsia="仿宋_GB2312" w:hint="eastAsia"/>
          <w:sz w:val="32"/>
          <w:szCs w:val="32"/>
        </w:rPr>
        <w:t>我委将</w:t>
      </w:r>
      <w:r>
        <w:rPr>
          <w:rFonts w:eastAsia="仿宋_GB2312" w:hint="eastAsia"/>
          <w:sz w:val="32"/>
          <w:szCs w:val="32"/>
        </w:rPr>
        <w:t>结合民生实事项目工作安排部署，把此次社会征集到的问题反馈至市各职能部门，由各职能部门</w:t>
      </w:r>
      <w:r>
        <w:rPr>
          <w:rFonts w:eastAsia="仿宋_GB2312"/>
          <w:kern w:val="0"/>
          <w:sz w:val="32"/>
          <w:szCs w:val="32"/>
        </w:rPr>
        <w:t>立足全市经济社会发展实际</w:t>
      </w:r>
      <w:r>
        <w:rPr>
          <w:rFonts w:eastAsia="仿宋_GB2312" w:hint="eastAsia"/>
          <w:sz w:val="32"/>
          <w:szCs w:val="32"/>
        </w:rPr>
        <w:t>和人民群众最关心、最迫切的普惠性需求，科学谋划好明年的民生实事项目。</w:t>
      </w:r>
    </w:p>
    <w:p w:rsidR="00DF3EA3" w:rsidRDefault="00DF3EA3" w:rsidP="00F638EA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4E5762" w:rsidRPr="004E5762" w:rsidRDefault="004E5762" w:rsidP="004E5762">
      <w:pPr>
        <w:pStyle w:val="a8"/>
        <w:spacing w:before="0" w:beforeAutospacing="0" w:after="0" w:afterAutospacing="0"/>
        <w:ind w:firstLine="480"/>
        <w:jc w:val="right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4E576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常熟市发展和改革委员会</w:t>
      </w:r>
    </w:p>
    <w:p w:rsidR="004E5762" w:rsidRPr="004E5762" w:rsidRDefault="004E5762" w:rsidP="004E5762">
      <w:pPr>
        <w:pStyle w:val="a8"/>
        <w:spacing w:before="0" w:beforeAutospacing="0" w:after="0" w:afterAutospacing="0"/>
        <w:ind w:firstLine="480"/>
        <w:jc w:val="right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4E576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202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2</w:t>
      </w:r>
      <w:r w:rsidRPr="004E576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年</w:t>
      </w:r>
      <w:r w:rsidRPr="004E576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10</w:t>
      </w:r>
      <w:r w:rsidRPr="004E576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月</w:t>
      </w:r>
      <w:r w:rsidRPr="004E576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9</w:t>
      </w:r>
      <w:r w:rsidRPr="004E576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日</w:t>
      </w:r>
    </w:p>
    <w:p w:rsidR="004E5762" w:rsidRPr="004E5762" w:rsidRDefault="004E5762" w:rsidP="004E5762">
      <w:pPr>
        <w:spacing w:line="580" w:lineRule="exact"/>
        <w:jc w:val="right"/>
        <w:rPr>
          <w:rFonts w:eastAsia="仿宋_GB2312"/>
          <w:sz w:val="32"/>
          <w:szCs w:val="32"/>
        </w:rPr>
      </w:pPr>
    </w:p>
    <w:sectPr w:rsidR="004E5762" w:rsidRPr="004E5762" w:rsidSect="006F422C">
      <w:footerReference w:type="even" r:id="rId9"/>
      <w:footerReference w:type="default" r:id="rId10"/>
      <w:pgSz w:w="11906" w:h="16838"/>
      <w:pgMar w:top="2041" w:right="1531" w:bottom="2041" w:left="1531" w:header="851" w:footer="1474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429" w:rsidRDefault="007D2429">
      <w:r>
        <w:separator/>
      </w:r>
    </w:p>
  </w:endnote>
  <w:endnote w:type="continuationSeparator" w:id="1">
    <w:p w:rsidR="007D2429" w:rsidRDefault="007D2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E5" w:rsidRPr="00F603E5" w:rsidRDefault="00F32D04">
    <w:pPr>
      <w:pStyle w:val="a4"/>
      <w:rPr>
        <w:rFonts w:ascii="宋体" w:hAnsi="宋体"/>
        <w:sz w:val="28"/>
        <w:szCs w:val="28"/>
      </w:rPr>
    </w:pPr>
    <w:r w:rsidRPr="00F603E5">
      <w:rPr>
        <w:rFonts w:ascii="宋体" w:hAnsi="宋体"/>
        <w:sz w:val="28"/>
        <w:szCs w:val="28"/>
      </w:rPr>
      <w:fldChar w:fldCharType="begin"/>
    </w:r>
    <w:r w:rsidR="00F603E5" w:rsidRPr="00F603E5">
      <w:rPr>
        <w:rFonts w:ascii="宋体" w:hAnsi="宋体"/>
        <w:sz w:val="28"/>
        <w:szCs w:val="28"/>
      </w:rPr>
      <w:instrText>PAGE   \* MERGEFORMAT</w:instrText>
    </w:r>
    <w:r w:rsidRPr="00F603E5">
      <w:rPr>
        <w:rFonts w:ascii="宋体" w:hAnsi="宋体"/>
        <w:sz w:val="28"/>
        <w:szCs w:val="28"/>
      </w:rPr>
      <w:fldChar w:fldCharType="separate"/>
    </w:r>
    <w:r w:rsidR="00F603E5" w:rsidRPr="00F603E5">
      <w:rPr>
        <w:rFonts w:ascii="宋体" w:hAnsi="宋体"/>
        <w:sz w:val="28"/>
        <w:szCs w:val="28"/>
        <w:lang w:val="zh-CN"/>
      </w:rPr>
      <w:t>1</w:t>
    </w:r>
    <w:r w:rsidRPr="00F603E5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FB2" w:rsidRPr="00F603E5" w:rsidRDefault="00F32D04" w:rsidP="006F422C">
    <w:pPr>
      <w:pStyle w:val="a4"/>
      <w:jc w:val="center"/>
      <w:rPr>
        <w:rFonts w:ascii="宋体" w:hAnsi="宋体"/>
        <w:sz w:val="28"/>
        <w:szCs w:val="28"/>
      </w:rPr>
    </w:pPr>
    <w:r w:rsidRPr="00F603E5">
      <w:rPr>
        <w:rFonts w:ascii="宋体" w:hAnsi="宋体"/>
        <w:sz w:val="28"/>
        <w:szCs w:val="28"/>
      </w:rPr>
      <w:fldChar w:fldCharType="begin"/>
    </w:r>
    <w:r w:rsidR="00F603E5" w:rsidRPr="00F603E5">
      <w:rPr>
        <w:rFonts w:ascii="宋体" w:hAnsi="宋体"/>
        <w:sz w:val="28"/>
        <w:szCs w:val="28"/>
      </w:rPr>
      <w:instrText>PAGE   \* MERGEFORMAT</w:instrText>
    </w:r>
    <w:r w:rsidRPr="00F603E5">
      <w:rPr>
        <w:rFonts w:ascii="宋体" w:hAnsi="宋体"/>
        <w:sz w:val="28"/>
        <w:szCs w:val="28"/>
      </w:rPr>
      <w:fldChar w:fldCharType="separate"/>
    </w:r>
    <w:r w:rsidR="00DF3EA3" w:rsidRPr="00DF3EA3">
      <w:rPr>
        <w:rFonts w:ascii="宋体" w:hAnsi="宋体"/>
        <w:noProof/>
        <w:sz w:val="28"/>
        <w:szCs w:val="28"/>
        <w:lang w:val="zh-CN"/>
      </w:rPr>
      <w:t>-</w:t>
    </w:r>
    <w:r w:rsidR="00DF3EA3">
      <w:rPr>
        <w:rFonts w:ascii="宋体" w:hAnsi="宋体"/>
        <w:noProof/>
        <w:sz w:val="28"/>
        <w:szCs w:val="28"/>
      </w:rPr>
      <w:t xml:space="preserve"> 3 -</w:t>
    </w:r>
    <w:r w:rsidRPr="00F603E5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429" w:rsidRDefault="007D2429">
      <w:r>
        <w:separator/>
      </w:r>
    </w:p>
  </w:footnote>
  <w:footnote w:type="continuationSeparator" w:id="1">
    <w:p w:rsidR="007D2429" w:rsidRDefault="007D2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425EF5"/>
    <w:multiLevelType w:val="singleLevel"/>
    <w:tmpl w:val="A0425EF5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A867FD9D"/>
    <w:multiLevelType w:val="singleLevel"/>
    <w:tmpl w:val="A867FD9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B1C18706"/>
    <w:multiLevelType w:val="singleLevel"/>
    <w:tmpl w:val="B1C18706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E8C04AAC"/>
    <w:multiLevelType w:val="singleLevel"/>
    <w:tmpl w:val="E8C04AAC"/>
    <w:lvl w:ilvl="0">
      <w:start w:val="1"/>
      <w:numFmt w:val="decimal"/>
      <w:suff w:val="space"/>
      <w:lvlText w:val="%1."/>
      <w:lvlJc w:val="left"/>
    </w:lvl>
  </w:abstractNum>
  <w:abstractNum w:abstractNumId="4">
    <w:nsid w:val="2BDB388D"/>
    <w:multiLevelType w:val="hybridMultilevel"/>
    <w:tmpl w:val="AD94B440"/>
    <w:lvl w:ilvl="0" w:tplc="FE28042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F1545C7"/>
    <w:multiLevelType w:val="hybridMultilevel"/>
    <w:tmpl w:val="914695CE"/>
    <w:lvl w:ilvl="0" w:tplc="E5FEFB4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4010E52"/>
    <w:multiLevelType w:val="singleLevel"/>
    <w:tmpl w:val="74010E5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75D53"/>
    <w:rsid w:val="000728C6"/>
    <w:rsid w:val="000B07CF"/>
    <w:rsid w:val="000B317F"/>
    <w:rsid w:val="000E1570"/>
    <w:rsid w:val="000F69E9"/>
    <w:rsid w:val="0011076E"/>
    <w:rsid w:val="00111460"/>
    <w:rsid w:val="00116373"/>
    <w:rsid w:val="0013444C"/>
    <w:rsid w:val="00141C50"/>
    <w:rsid w:val="00142385"/>
    <w:rsid w:val="001733B5"/>
    <w:rsid w:val="00193EC6"/>
    <w:rsid w:val="001B05B2"/>
    <w:rsid w:val="001E5DDD"/>
    <w:rsid w:val="00250186"/>
    <w:rsid w:val="00272E1F"/>
    <w:rsid w:val="00276980"/>
    <w:rsid w:val="00291710"/>
    <w:rsid w:val="002A4B3A"/>
    <w:rsid w:val="002E0CE7"/>
    <w:rsid w:val="002E339B"/>
    <w:rsid w:val="002E529F"/>
    <w:rsid w:val="002F4B90"/>
    <w:rsid w:val="00304CC1"/>
    <w:rsid w:val="00314563"/>
    <w:rsid w:val="00326353"/>
    <w:rsid w:val="0034264B"/>
    <w:rsid w:val="003526B2"/>
    <w:rsid w:val="003A76F0"/>
    <w:rsid w:val="003C0A38"/>
    <w:rsid w:val="003C4968"/>
    <w:rsid w:val="003C4EDE"/>
    <w:rsid w:val="003D74ED"/>
    <w:rsid w:val="00417683"/>
    <w:rsid w:val="00421F14"/>
    <w:rsid w:val="00497913"/>
    <w:rsid w:val="004A6511"/>
    <w:rsid w:val="004C34FF"/>
    <w:rsid w:val="004D01EF"/>
    <w:rsid w:val="004E5762"/>
    <w:rsid w:val="00505BC7"/>
    <w:rsid w:val="00531424"/>
    <w:rsid w:val="00531E09"/>
    <w:rsid w:val="00532F4A"/>
    <w:rsid w:val="0054730B"/>
    <w:rsid w:val="005A2375"/>
    <w:rsid w:val="005A4FE0"/>
    <w:rsid w:val="005B790C"/>
    <w:rsid w:val="005F5820"/>
    <w:rsid w:val="0064084B"/>
    <w:rsid w:val="00646441"/>
    <w:rsid w:val="00653098"/>
    <w:rsid w:val="00656902"/>
    <w:rsid w:val="00671CBB"/>
    <w:rsid w:val="00681913"/>
    <w:rsid w:val="006D2F20"/>
    <w:rsid w:val="006F3A9B"/>
    <w:rsid w:val="006F422C"/>
    <w:rsid w:val="00713CD4"/>
    <w:rsid w:val="00720D83"/>
    <w:rsid w:val="00734E63"/>
    <w:rsid w:val="00745C83"/>
    <w:rsid w:val="00763A31"/>
    <w:rsid w:val="007818E8"/>
    <w:rsid w:val="007A1135"/>
    <w:rsid w:val="007D2429"/>
    <w:rsid w:val="00803428"/>
    <w:rsid w:val="00815772"/>
    <w:rsid w:val="0082797A"/>
    <w:rsid w:val="0083682D"/>
    <w:rsid w:val="008432F7"/>
    <w:rsid w:val="008460DA"/>
    <w:rsid w:val="008925B8"/>
    <w:rsid w:val="00935EFD"/>
    <w:rsid w:val="00936650"/>
    <w:rsid w:val="009547E3"/>
    <w:rsid w:val="009871F9"/>
    <w:rsid w:val="00991FF0"/>
    <w:rsid w:val="009964B7"/>
    <w:rsid w:val="009A29C9"/>
    <w:rsid w:val="009A551B"/>
    <w:rsid w:val="009E063F"/>
    <w:rsid w:val="009E2970"/>
    <w:rsid w:val="009E3F0A"/>
    <w:rsid w:val="00A01E77"/>
    <w:rsid w:val="00A157F8"/>
    <w:rsid w:val="00A327CA"/>
    <w:rsid w:val="00A37BB6"/>
    <w:rsid w:val="00A53FB2"/>
    <w:rsid w:val="00A61F0C"/>
    <w:rsid w:val="00A62E32"/>
    <w:rsid w:val="00A659D8"/>
    <w:rsid w:val="00AC54E2"/>
    <w:rsid w:val="00AC6CC3"/>
    <w:rsid w:val="00AD0619"/>
    <w:rsid w:val="00AD7EF4"/>
    <w:rsid w:val="00AF5057"/>
    <w:rsid w:val="00B42D34"/>
    <w:rsid w:val="00B75D53"/>
    <w:rsid w:val="00B95139"/>
    <w:rsid w:val="00BE7DF0"/>
    <w:rsid w:val="00C204C0"/>
    <w:rsid w:val="00C34808"/>
    <w:rsid w:val="00C47A30"/>
    <w:rsid w:val="00C6785E"/>
    <w:rsid w:val="00C83ED3"/>
    <w:rsid w:val="00C96EB7"/>
    <w:rsid w:val="00CF5E72"/>
    <w:rsid w:val="00CF768D"/>
    <w:rsid w:val="00D050E5"/>
    <w:rsid w:val="00D10197"/>
    <w:rsid w:val="00D71665"/>
    <w:rsid w:val="00D767A9"/>
    <w:rsid w:val="00D9090D"/>
    <w:rsid w:val="00DA5596"/>
    <w:rsid w:val="00DC4546"/>
    <w:rsid w:val="00DF357F"/>
    <w:rsid w:val="00DF3EA3"/>
    <w:rsid w:val="00E04D45"/>
    <w:rsid w:val="00E828C0"/>
    <w:rsid w:val="00F134F8"/>
    <w:rsid w:val="00F16757"/>
    <w:rsid w:val="00F32D04"/>
    <w:rsid w:val="00F4340A"/>
    <w:rsid w:val="00F603E5"/>
    <w:rsid w:val="00F638EA"/>
    <w:rsid w:val="00FC05A5"/>
    <w:rsid w:val="00FF0FD3"/>
    <w:rsid w:val="00FF249C"/>
    <w:rsid w:val="011546BC"/>
    <w:rsid w:val="01636AD4"/>
    <w:rsid w:val="016B39E6"/>
    <w:rsid w:val="01764F44"/>
    <w:rsid w:val="01BB14A9"/>
    <w:rsid w:val="029E3C4C"/>
    <w:rsid w:val="02AA3057"/>
    <w:rsid w:val="02DB1197"/>
    <w:rsid w:val="02F93CED"/>
    <w:rsid w:val="02FC69E7"/>
    <w:rsid w:val="0385413C"/>
    <w:rsid w:val="04051F9C"/>
    <w:rsid w:val="050B6ED4"/>
    <w:rsid w:val="054955D1"/>
    <w:rsid w:val="05677646"/>
    <w:rsid w:val="05970FFB"/>
    <w:rsid w:val="05A65337"/>
    <w:rsid w:val="05CC5BF8"/>
    <w:rsid w:val="05DF46E2"/>
    <w:rsid w:val="05E17263"/>
    <w:rsid w:val="0652748E"/>
    <w:rsid w:val="06581E79"/>
    <w:rsid w:val="067E21C7"/>
    <w:rsid w:val="06883447"/>
    <w:rsid w:val="06AC3D6A"/>
    <w:rsid w:val="06EA5A2D"/>
    <w:rsid w:val="070F5E39"/>
    <w:rsid w:val="07517762"/>
    <w:rsid w:val="07650A50"/>
    <w:rsid w:val="07833E58"/>
    <w:rsid w:val="07C45162"/>
    <w:rsid w:val="07CE6F5A"/>
    <w:rsid w:val="07D5519C"/>
    <w:rsid w:val="08695A4E"/>
    <w:rsid w:val="0884076F"/>
    <w:rsid w:val="09250D6F"/>
    <w:rsid w:val="094D3CF8"/>
    <w:rsid w:val="09DA53E5"/>
    <w:rsid w:val="0A0C0CC8"/>
    <w:rsid w:val="0A114E95"/>
    <w:rsid w:val="0A70591D"/>
    <w:rsid w:val="0AA242F0"/>
    <w:rsid w:val="0AA92334"/>
    <w:rsid w:val="0AAA0B3D"/>
    <w:rsid w:val="0AB16179"/>
    <w:rsid w:val="0ACA56D6"/>
    <w:rsid w:val="0ACC3A08"/>
    <w:rsid w:val="0B13422C"/>
    <w:rsid w:val="0B1359A0"/>
    <w:rsid w:val="0B33603F"/>
    <w:rsid w:val="0B446B5D"/>
    <w:rsid w:val="0B4E7644"/>
    <w:rsid w:val="0B562707"/>
    <w:rsid w:val="0B7561FB"/>
    <w:rsid w:val="0B7E5E94"/>
    <w:rsid w:val="0B836317"/>
    <w:rsid w:val="0B8D7B02"/>
    <w:rsid w:val="0C84225D"/>
    <w:rsid w:val="0CDB13BC"/>
    <w:rsid w:val="0CFC4B27"/>
    <w:rsid w:val="0D0179BC"/>
    <w:rsid w:val="0D0926EC"/>
    <w:rsid w:val="0D0940B8"/>
    <w:rsid w:val="0D293EE1"/>
    <w:rsid w:val="0E44104B"/>
    <w:rsid w:val="0E604401"/>
    <w:rsid w:val="0E80780C"/>
    <w:rsid w:val="0E8949DC"/>
    <w:rsid w:val="0EDD4062"/>
    <w:rsid w:val="0F5E1124"/>
    <w:rsid w:val="0FCD7CB0"/>
    <w:rsid w:val="0FDB7C99"/>
    <w:rsid w:val="0FEF4A0E"/>
    <w:rsid w:val="1021435A"/>
    <w:rsid w:val="102E01B6"/>
    <w:rsid w:val="10425362"/>
    <w:rsid w:val="108B575F"/>
    <w:rsid w:val="108E2BAE"/>
    <w:rsid w:val="10C23199"/>
    <w:rsid w:val="10D56E97"/>
    <w:rsid w:val="1153016A"/>
    <w:rsid w:val="115C7409"/>
    <w:rsid w:val="116C3C11"/>
    <w:rsid w:val="11777662"/>
    <w:rsid w:val="11C321E5"/>
    <w:rsid w:val="11EB51A9"/>
    <w:rsid w:val="11EE4559"/>
    <w:rsid w:val="11F13FB6"/>
    <w:rsid w:val="11F3418C"/>
    <w:rsid w:val="1200697A"/>
    <w:rsid w:val="12B32AA1"/>
    <w:rsid w:val="12C8415B"/>
    <w:rsid w:val="13201429"/>
    <w:rsid w:val="132B731A"/>
    <w:rsid w:val="133F626B"/>
    <w:rsid w:val="13550811"/>
    <w:rsid w:val="13615091"/>
    <w:rsid w:val="13886777"/>
    <w:rsid w:val="13AC1F7F"/>
    <w:rsid w:val="13DC6361"/>
    <w:rsid w:val="14203B11"/>
    <w:rsid w:val="14426E8E"/>
    <w:rsid w:val="14605F52"/>
    <w:rsid w:val="153B4193"/>
    <w:rsid w:val="155D13BE"/>
    <w:rsid w:val="155F6934"/>
    <w:rsid w:val="156C6148"/>
    <w:rsid w:val="15E51731"/>
    <w:rsid w:val="16081EB4"/>
    <w:rsid w:val="162D6E1D"/>
    <w:rsid w:val="16FA0D57"/>
    <w:rsid w:val="16FA57B6"/>
    <w:rsid w:val="172164EB"/>
    <w:rsid w:val="17807CA3"/>
    <w:rsid w:val="17A065CB"/>
    <w:rsid w:val="18411F23"/>
    <w:rsid w:val="18466E01"/>
    <w:rsid w:val="18865451"/>
    <w:rsid w:val="19064998"/>
    <w:rsid w:val="19A269BE"/>
    <w:rsid w:val="19B30519"/>
    <w:rsid w:val="19D55E5C"/>
    <w:rsid w:val="19D574A2"/>
    <w:rsid w:val="19E82237"/>
    <w:rsid w:val="19F4653C"/>
    <w:rsid w:val="1A0853DB"/>
    <w:rsid w:val="1A627B10"/>
    <w:rsid w:val="1A7559DC"/>
    <w:rsid w:val="1A8D2BC3"/>
    <w:rsid w:val="1AF262E8"/>
    <w:rsid w:val="1B663DF3"/>
    <w:rsid w:val="1B83121E"/>
    <w:rsid w:val="1B9906C3"/>
    <w:rsid w:val="1BB01BDE"/>
    <w:rsid w:val="1BE33A8C"/>
    <w:rsid w:val="1C19096A"/>
    <w:rsid w:val="1C292B71"/>
    <w:rsid w:val="1C64618E"/>
    <w:rsid w:val="1C67094B"/>
    <w:rsid w:val="1C796B4F"/>
    <w:rsid w:val="1C846A48"/>
    <w:rsid w:val="1CA9524F"/>
    <w:rsid w:val="1D0220AD"/>
    <w:rsid w:val="1D3E3576"/>
    <w:rsid w:val="1DAF774D"/>
    <w:rsid w:val="1DC95D55"/>
    <w:rsid w:val="1DE4255B"/>
    <w:rsid w:val="1DFB1F10"/>
    <w:rsid w:val="1E0773B1"/>
    <w:rsid w:val="1E693D7B"/>
    <w:rsid w:val="1EA008C4"/>
    <w:rsid w:val="1EA3045D"/>
    <w:rsid w:val="1EA47F38"/>
    <w:rsid w:val="1EA63215"/>
    <w:rsid w:val="1EC40456"/>
    <w:rsid w:val="1ED63FC1"/>
    <w:rsid w:val="1F0A0511"/>
    <w:rsid w:val="1F234F3C"/>
    <w:rsid w:val="1F3A68EE"/>
    <w:rsid w:val="1F58475D"/>
    <w:rsid w:val="1F8331FA"/>
    <w:rsid w:val="1F903A29"/>
    <w:rsid w:val="1FAA591C"/>
    <w:rsid w:val="1FBE12FA"/>
    <w:rsid w:val="20110209"/>
    <w:rsid w:val="20D00FEE"/>
    <w:rsid w:val="213B1B99"/>
    <w:rsid w:val="21452649"/>
    <w:rsid w:val="219F2B9D"/>
    <w:rsid w:val="21AF34A2"/>
    <w:rsid w:val="21BA2812"/>
    <w:rsid w:val="21ED1D60"/>
    <w:rsid w:val="22306A92"/>
    <w:rsid w:val="228E3BEC"/>
    <w:rsid w:val="22C831A5"/>
    <w:rsid w:val="23140395"/>
    <w:rsid w:val="237201F3"/>
    <w:rsid w:val="237228AE"/>
    <w:rsid w:val="23CE6179"/>
    <w:rsid w:val="243B5713"/>
    <w:rsid w:val="24583EB2"/>
    <w:rsid w:val="2462127F"/>
    <w:rsid w:val="247D0885"/>
    <w:rsid w:val="24B40711"/>
    <w:rsid w:val="24EF02A7"/>
    <w:rsid w:val="25300CBA"/>
    <w:rsid w:val="25571DEE"/>
    <w:rsid w:val="256A6032"/>
    <w:rsid w:val="25DE00CE"/>
    <w:rsid w:val="25DF3690"/>
    <w:rsid w:val="25EF7F2B"/>
    <w:rsid w:val="264F1A4F"/>
    <w:rsid w:val="26836D31"/>
    <w:rsid w:val="26D418B8"/>
    <w:rsid w:val="26E744C4"/>
    <w:rsid w:val="274F1F7A"/>
    <w:rsid w:val="27877F2F"/>
    <w:rsid w:val="27AC091D"/>
    <w:rsid w:val="27DD74B1"/>
    <w:rsid w:val="280B22F2"/>
    <w:rsid w:val="281C2631"/>
    <w:rsid w:val="2867250B"/>
    <w:rsid w:val="28791F88"/>
    <w:rsid w:val="28BA0549"/>
    <w:rsid w:val="28BA2D00"/>
    <w:rsid w:val="28C57546"/>
    <w:rsid w:val="28CE1707"/>
    <w:rsid w:val="29745274"/>
    <w:rsid w:val="29793B98"/>
    <w:rsid w:val="297A108B"/>
    <w:rsid w:val="29837D3B"/>
    <w:rsid w:val="29961C4D"/>
    <w:rsid w:val="29A04F11"/>
    <w:rsid w:val="29C209E2"/>
    <w:rsid w:val="29DF28A6"/>
    <w:rsid w:val="29E836AE"/>
    <w:rsid w:val="2A04017E"/>
    <w:rsid w:val="2A1A77FC"/>
    <w:rsid w:val="2A247DB7"/>
    <w:rsid w:val="2A2D745F"/>
    <w:rsid w:val="2A6F3C32"/>
    <w:rsid w:val="2A7C3AA6"/>
    <w:rsid w:val="2A812F50"/>
    <w:rsid w:val="2AA91503"/>
    <w:rsid w:val="2ABE531E"/>
    <w:rsid w:val="2AE37292"/>
    <w:rsid w:val="2B183D9D"/>
    <w:rsid w:val="2B6D2DDA"/>
    <w:rsid w:val="2B6D632B"/>
    <w:rsid w:val="2BD115DB"/>
    <w:rsid w:val="2BE35055"/>
    <w:rsid w:val="2C774E8B"/>
    <w:rsid w:val="2C8E3473"/>
    <w:rsid w:val="2CC12CC1"/>
    <w:rsid w:val="2D2C6E94"/>
    <w:rsid w:val="2D541608"/>
    <w:rsid w:val="2D6662F5"/>
    <w:rsid w:val="2D747138"/>
    <w:rsid w:val="2D8244A7"/>
    <w:rsid w:val="2D894093"/>
    <w:rsid w:val="2DAB3B86"/>
    <w:rsid w:val="2DAE737D"/>
    <w:rsid w:val="2DDB5CA0"/>
    <w:rsid w:val="2E5618E6"/>
    <w:rsid w:val="2E5E0532"/>
    <w:rsid w:val="2EA50DA5"/>
    <w:rsid w:val="2EBD6BC9"/>
    <w:rsid w:val="2F1A2845"/>
    <w:rsid w:val="2F357405"/>
    <w:rsid w:val="2F963F08"/>
    <w:rsid w:val="2F9B46C5"/>
    <w:rsid w:val="2FBB01BC"/>
    <w:rsid w:val="2FD25FF5"/>
    <w:rsid w:val="2FD65CE2"/>
    <w:rsid w:val="2FE46730"/>
    <w:rsid w:val="2FEB64AB"/>
    <w:rsid w:val="302C5174"/>
    <w:rsid w:val="30B61474"/>
    <w:rsid w:val="30CB758F"/>
    <w:rsid w:val="31523A69"/>
    <w:rsid w:val="3198620B"/>
    <w:rsid w:val="31C416D3"/>
    <w:rsid w:val="32236797"/>
    <w:rsid w:val="32594492"/>
    <w:rsid w:val="326D0295"/>
    <w:rsid w:val="32854458"/>
    <w:rsid w:val="32A2577B"/>
    <w:rsid w:val="330442F3"/>
    <w:rsid w:val="33457CE8"/>
    <w:rsid w:val="3388291F"/>
    <w:rsid w:val="33BE70D7"/>
    <w:rsid w:val="34432046"/>
    <w:rsid w:val="348A12D4"/>
    <w:rsid w:val="34CE5E08"/>
    <w:rsid w:val="34DD305E"/>
    <w:rsid w:val="34E90EA5"/>
    <w:rsid w:val="350856E2"/>
    <w:rsid w:val="353040D4"/>
    <w:rsid w:val="35304A5E"/>
    <w:rsid w:val="35B67604"/>
    <w:rsid w:val="35D80A92"/>
    <w:rsid w:val="35E65FA8"/>
    <w:rsid w:val="36045AA5"/>
    <w:rsid w:val="36172142"/>
    <w:rsid w:val="36201F1D"/>
    <w:rsid w:val="363042AF"/>
    <w:rsid w:val="36815A96"/>
    <w:rsid w:val="37010AC6"/>
    <w:rsid w:val="37552387"/>
    <w:rsid w:val="376C6DAF"/>
    <w:rsid w:val="37B57639"/>
    <w:rsid w:val="382271B4"/>
    <w:rsid w:val="384B46E9"/>
    <w:rsid w:val="392462C0"/>
    <w:rsid w:val="3930503B"/>
    <w:rsid w:val="39714488"/>
    <w:rsid w:val="399B14DC"/>
    <w:rsid w:val="39A70705"/>
    <w:rsid w:val="39CC497B"/>
    <w:rsid w:val="39DE5591"/>
    <w:rsid w:val="39FF0F59"/>
    <w:rsid w:val="3A31294B"/>
    <w:rsid w:val="3A4D1D5E"/>
    <w:rsid w:val="3A5566E5"/>
    <w:rsid w:val="3A5B497F"/>
    <w:rsid w:val="3A680942"/>
    <w:rsid w:val="3AFC602C"/>
    <w:rsid w:val="3B2F66A4"/>
    <w:rsid w:val="3B9C675D"/>
    <w:rsid w:val="3BA873ED"/>
    <w:rsid w:val="3BE00481"/>
    <w:rsid w:val="3BEC3500"/>
    <w:rsid w:val="3BEE4594"/>
    <w:rsid w:val="3C06141F"/>
    <w:rsid w:val="3C68414D"/>
    <w:rsid w:val="3C6B5048"/>
    <w:rsid w:val="3C702911"/>
    <w:rsid w:val="3C76116F"/>
    <w:rsid w:val="3C933648"/>
    <w:rsid w:val="3CC22C29"/>
    <w:rsid w:val="3D6967AE"/>
    <w:rsid w:val="3D7522CD"/>
    <w:rsid w:val="3D9C109C"/>
    <w:rsid w:val="3D9F1110"/>
    <w:rsid w:val="3DE93306"/>
    <w:rsid w:val="3E0D4214"/>
    <w:rsid w:val="3E146903"/>
    <w:rsid w:val="3E4B14DE"/>
    <w:rsid w:val="3E6E323B"/>
    <w:rsid w:val="3EBA5E80"/>
    <w:rsid w:val="3EC344DF"/>
    <w:rsid w:val="3EC86A45"/>
    <w:rsid w:val="3ECE48AC"/>
    <w:rsid w:val="3F346592"/>
    <w:rsid w:val="3F4F0425"/>
    <w:rsid w:val="3F55781D"/>
    <w:rsid w:val="3F8754EB"/>
    <w:rsid w:val="3F901206"/>
    <w:rsid w:val="3FE4543D"/>
    <w:rsid w:val="4027242F"/>
    <w:rsid w:val="406A1131"/>
    <w:rsid w:val="4081117C"/>
    <w:rsid w:val="40A66CDA"/>
    <w:rsid w:val="40C4108E"/>
    <w:rsid w:val="40C47A74"/>
    <w:rsid w:val="40E27681"/>
    <w:rsid w:val="40EE252D"/>
    <w:rsid w:val="41124AC5"/>
    <w:rsid w:val="41286DC6"/>
    <w:rsid w:val="4130622F"/>
    <w:rsid w:val="41540070"/>
    <w:rsid w:val="416B5B0A"/>
    <w:rsid w:val="41735AC3"/>
    <w:rsid w:val="417E5070"/>
    <w:rsid w:val="41FD6C6F"/>
    <w:rsid w:val="42126E48"/>
    <w:rsid w:val="42430CA1"/>
    <w:rsid w:val="42447929"/>
    <w:rsid w:val="42813E47"/>
    <w:rsid w:val="42B75BC8"/>
    <w:rsid w:val="42BC04C5"/>
    <w:rsid w:val="42C43061"/>
    <w:rsid w:val="42C501F0"/>
    <w:rsid w:val="42EB1208"/>
    <w:rsid w:val="43496969"/>
    <w:rsid w:val="435E0676"/>
    <w:rsid w:val="43993A95"/>
    <w:rsid w:val="43AB20F4"/>
    <w:rsid w:val="43C73A69"/>
    <w:rsid w:val="43D16336"/>
    <w:rsid w:val="43D57A03"/>
    <w:rsid w:val="4412647A"/>
    <w:rsid w:val="441C270B"/>
    <w:rsid w:val="443C5AE7"/>
    <w:rsid w:val="447056E9"/>
    <w:rsid w:val="44734A7E"/>
    <w:rsid w:val="447538BC"/>
    <w:rsid w:val="448B3EBA"/>
    <w:rsid w:val="44967BE9"/>
    <w:rsid w:val="44A317B4"/>
    <w:rsid w:val="44BC2543"/>
    <w:rsid w:val="453A2CBF"/>
    <w:rsid w:val="45545B41"/>
    <w:rsid w:val="45855086"/>
    <w:rsid w:val="458949A3"/>
    <w:rsid w:val="45B71780"/>
    <w:rsid w:val="45C457D0"/>
    <w:rsid w:val="465201E3"/>
    <w:rsid w:val="465266BB"/>
    <w:rsid w:val="46581FBF"/>
    <w:rsid w:val="468F4D85"/>
    <w:rsid w:val="46A93108"/>
    <w:rsid w:val="46BD2451"/>
    <w:rsid w:val="47043EDA"/>
    <w:rsid w:val="473A13BF"/>
    <w:rsid w:val="47703040"/>
    <w:rsid w:val="47C43B42"/>
    <w:rsid w:val="47E41D33"/>
    <w:rsid w:val="48F66CD6"/>
    <w:rsid w:val="495740D3"/>
    <w:rsid w:val="496E5CE7"/>
    <w:rsid w:val="497737BF"/>
    <w:rsid w:val="49830BD2"/>
    <w:rsid w:val="49D5004B"/>
    <w:rsid w:val="4A020681"/>
    <w:rsid w:val="4A4842F2"/>
    <w:rsid w:val="4A9841CB"/>
    <w:rsid w:val="4ACD67E7"/>
    <w:rsid w:val="4AE14D31"/>
    <w:rsid w:val="4B1323AF"/>
    <w:rsid w:val="4B1758CC"/>
    <w:rsid w:val="4B47780D"/>
    <w:rsid w:val="4B687F4B"/>
    <w:rsid w:val="4B7B1975"/>
    <w:rsid w:val="4B851876"/>
    <w:rsid w:val="4C89047A"/>
    <w:rsid w:val="4C9B3F04"/>
    <w:rsid w:val="4C9E0CE3"/>
    <w:rsid w:val="4D3737B1"/>
    <w:rsid w:val="4D720049"/>
    <w:rsid w:val="4DD13398"/>
    <w:rsid w:val="4DDC490F"/>
    <w:rsid w:val="4E001B63"/>
    <w:rsid w:val="4E0A4E5B"/>
    <w:rsid w:val="4E2136ED"/>
    <w:rsid w:val="4E7F4C8A"/>
    <w:rsid w:val="4E886AE1"/>
    <w:rsid w:val="4EC97378"/>
    <w:rsid w:val="4EDA0FD3"/>
    <w:rsid w:val="4EE92AEA"/>
    <w:rsid w:val="4EEE03BC"/>
    <w:rsid w:val="4EF545A9"/>
    <w:rsid w:val="4F402A41"/>
    <w:rsid w:val="4F551AFA"/>
    <w:rsid w:val="4F93120E"/>
    <w:rsid w:val="4F9D103E"/>
    <w:rsid w:val="4FA43DE1"/>
    <w:rsid w:val="4FB9635A"/>
    <w:rsid w:val="4FD15A38"/>
    <w:rsid w:val="4FE55CCC"/>
    <w:rsid w:val="501D599C"/>
    <w:rsid w:val="502467B8"/>
    <w:rsid w:val="504D1BE5"/>
    <w:rsid w:val="509619ED"/>
    <w:rsid w:val="518C140B"/>
    <w:rsid w:val="51AA4393"/>
    <w:rsid w:val="51CA3046"/>
    <w:rsid w:val="52044D0E"/>
    <w:rsid w:val="526C2A8A"/>
    <w:rsid w:val="527911E9"/>
    <w:rsid w:val="52B92BE9"/>
    <w:rsid w:val="53480E56"/>
    <w:rsid w:val="534A6E80"/>
    <w:rsid w:val="535B79D2"/>
    <w:rsid w:val="538836E8"/>
    <w:rsid w:val="53986919"/>
    <w:rsid w:val="53F1426B"/>
    <w:rsid w:val="542F776F"/>
    <w:rsid w:val="54A412FE"/>
    <w:rsid w:val="54AF4241"/>
    <w:rsid w:val="54BC05CB"/>
    <w:rsid w:val="553A4ED8"/>
    <w:rsid w:val="55596413"/>
    <w:rsid w:val="557452E1"/>
    <w:rsid w:val="557D73F9"/>
    <w:rsid w:val="55AE0329"/>
    <w:rsid w:val="55BC520E"/>
    <w:rsid w:val="55C42E54"/>
    <w:rsid w:val="56263E11"/>
    <w:rsid w:val="562B4845"/>
    <w:rsid w:val="562F7652"/>
    <w:rsid w:val="56370A90"/>
    <w:rsid w:val="56643AF8"/>
    <w:rsid w:val="56AD7B1F"/>
    <w:rsid w:val="57061A32"/>
    <w:rsid w:val="572A1353"/>
    <w:rsid w:val="57500901"/>
    <w:rsid w:val="57783D8A"/>
    <w:rsid w:val="57790B67"/>
    <w:rsid w:val="579236E2"/>
    <w:rsid w:val="57A40A88"/>
    <w:rsid w:val="57BD35A9"/>
    <w:rsid w:val="57C86EBE"/>
    <w:rsid w:val="57D14716"/>
    <w:rsid w:val="580944B5"/>
    <w:rsid w:val="580E3398"/>
    <w:rsid w:val="58161B7C"/>
    <w:rsid w:val="58574044"/>
    <w:rsid w:val="58A3034C"/>
    <w:rsid w:val="58F72F52"/>
    <w:rsid w:val="59430379"/>
    <w:rsid w:val="597931E0"/>
    <w:rsid w:val="59C935F8"/>
    <w:rsid w:val="5A2E44DC"/>
    <w:rsid w:val="5A396479"/>
    <w:rsid w:val="5A807388"/>
    <w:rsid w:val="5ABA6B58"/>
    <w:rsid w:val="5AD67056"/>
    <w:rsid w:val="5AD85996"/>
    <w:rsid w:val="5AF12337"/>
    <w:rsid w:val="5B356659"/>
    <w:rsid w:val="5B4B56EF"/>
    <w:rsid w:val="5B61087D"/>
    <w:rsid w:val="5B744C8F"/>
    <w:rsid w:val="5B7F47B9"/>
    <w:rsid w:val="5C440661"/>
    <w:rsid w:val="5C496143"/>
    <w:rsid w:val="5C996B6F"/>
    <w:rsid w:val="5CE52B8C"/>
    <w:rsid w:val="5CF93912"/>
    <w:rsid w:val="5D121529"/>
    <w:rsid w:val="5D16479B"/>
    <w:rsid w:val="5D7C4AB4"/>
    <w:rsid w:val="5D8033A7"/>
    <w:rsid w:val="5DC51741"/>
    <w:rsid w:val="5DF504FE"/>
    <w:rsid w:val="5E2D5D6E"/>
    <w:rsid w:val="5E306E05"/>
    <w:rsid w:val="5E372DD9"/>
    <w:rsid w:val="5E556022"/>
    <w:rsid w:val="5E963C9A"/>
    <w:rsid w:val="5E976F20"/>
    <w:rsid w:val="5F0F35A4"/>
    <w:rsid w:val="5F2460E6"/>
    <w:rsid w:val="5F346270"/>
    <w:rsid w:val="5F8A7B01"/>
    <w:rsid w:val="5F95107D"/>
    <w:rsid w:val="5FA72650"/>
    <w:rsid w:val="5FC57A33"/>
    <w:rsid w:val="5FF04985"/>
    <w:rsid w:val="606430C1"/>
    <w:rsid w:val="60B710EC"/>
    <w:rsid w:val="60DD61C9"/>
    <w:rsid w:val="60F51C28"/>
    <w:rsid w:val="61066383"/>
    <w:rsid w:val="610A4F32"/>
    <w:rsid w:val="616B7AE5"/>
    <w:rsid w:val="6173173B"/>
    <w:rsid w:val="61866DAE"/>
    <w:rsid w:val="61B1004B"/>
    <w:rsid w:val="61C75230"/>
    <w:rsid w:val="61DF1FE9"/>
    <w:rsid w:val="62111232"/>
    <w:rsid w:val="62174C74"/>
    <w:rsid w:val="62485A0A"/>
    <w:rsid w:val="629B7573"/>
    <w:rsid w:val="62A53FD9"/>
    <w:rsid w:val="62E16931"/>
    <w:rsid w:val="62E40BD5"/>
    <w:rsid w:val="630D3CA3"/>
    <w:rsid w:val="635919C2"/>
    <w:rsid w:val="63CE7204"/>
    <w:rsid w:val="63F10C72"/>
    <w:rsid w:val="64090895"/>
    <w:rsid w:val="6409697A"/>
    <w:rsid w:val="64495345"/>
    <w:rsid w:val="6452674E"/>
    <w:rsid w:val="64540DF5"/>
    <w:rsid w:val="6492582A"/>
    <w:rsid w:val="64E564F2"/>
    <w:rsid w:val="65090112"/>
    <w:rsid w:val="651D47EF"/>
    <w:rsid w:val="6527641C"/>
    <w:rsid w:val="65367FD2"/>
    <w:rsid w:val="65C915E6"/>
    <w:rsid w:val="65D43E53"/>
    <w:rsid w:val="65E43E57"/>
    <w:rsid w:val="66191F48"/>
    <w:rsid w:val="66275370"/>
    <w:rsid w:val="669E1844"/>
    <w:rsid w:val="66C1152E"/>
    <w:rsid w:val="66D73176"/>
    <w:rsid w:val="672751DC"/>
    <w:rsid w:val="67F96FD4"/>
    <w:rsid w:val="68070650"/>
    <w:rsid w:val="686366FA"/>
    <w:rsid w:val="6876162C"/>
    <w:rsid w:val="68821226"/>
    <w:rsid w:val="68E5032F"/>
    <w:rsid w:val="68F449B0"/>
    <w:rsid w:val="68F6194F"/>
    <w:rsid w:val="691721EE"/>
    <w:rsid w:val="698C0AEB"/>
    <w:rsid w:val="69A32C3B"/>
    <w:rsid w:val="69B06848"/>
    <w:rsid w:val="69D56675"/>
    <w:rsid w:val="6A433609"/>
    <w:rsid w:val="6A4F7BF2"/>
    <w:rsid w:val="6A5307FB"/>
    <w:rsid w:val="6A5D4430"/>
    <w:rsid w:val="6A5F0409"/>
    <w:rsid w:val="6A6B0E79"/>
    <w:rsid w:val="6B391629"/>
    <w:rsid w:val="6B9377A2"/>
    <w:rsid w:val="6BA47D37"/>
    <w:rsid w:val="6BED21F7"/>
    <w:rsid w:val="6C112D5D"/>
    <w:rsid w:val="6C2E4442"/>
    <w:rsid w:val="6C375E2D"/>
    <w:rsid w:val="6C3774C2"/>
    <w:rsid w:val="6C624008"/>
    <w:rsid w:val="6C7D707F"/>
    <w:rsid w:val="6CB31E66"/>
    <w:rsid w:val="6CBF4443"/>
    <w:rsid w:val="6D1151B1"/>
    <w:rsid w:val="6D5807B3"/>
    <w:rsid w:val="6D881E62"/>
    <w:rsid w:val="6DFF26C6"/>
    <w:rsid w:val="6E603FAD"/>
    <w:rsid w:val="6F340A31"/>
    <w:rsid w:val="6F407147"/>
    <w:rsid w:val="6F531079"/>
    <w:rsid w:val="6F8D4F17"/>
    <w:rsid w:val="6FA314BA"/>
    <w:rsid w:val="6FDB31BD"/>
    <w:rsid w:val="6FDD7119"/>
    <w:rsid w:val="6FE04170"/>
    <w:rsid w:val="6FF26B18"/>
    <w:rsid w:val="70170E38"/>
    <w:rsid w:val="702C6219"/>
    <w:rsid w:val="70761C39"/>
    <w:rsid w:val="707B5770"/>
    <w:rsid w:val="708954BF"/>
    <w:rsid w:val="70D82F46"/>
    <w:rsid w:val="71284277"/>
    <w:rsid w:val="712C7EE9"/>
    <w:rsid w:val="71B06E80"/>
    <w:rsid w:val="71EA3B0B"/>
    <w:rsid w:val="71EE629B"/>
    <w:rsid w:val="71F118AA"/>
    <w:rsid w:val="7238071E"/>
    <w:rsid w:val="72782514"/>
    <w:rsid w:val="72A82E21"/>
    <w:rsid w:val="72F95792"/>
    <w:rsid w:val="73132B6C"/>
    <w:rsid w:val="732178A4"/>
    <w:rsid w:val="73300EBE"/>
    <w:rsid w:val="73641814"/>
    <w:rsid w:val="736E34B6"/>
    <w:rsid w:val="737B40CE"/>
    <w:rsid w:val="742C0AC5"/>
    <w:rsid w:val="742E16AB"/>
    <w:rsid w:val="74666B66"/>
    <w:rsid w:val="7474396D"/>
    <w:rsid w:val="749F3D87"/>
    <w:rsid w:val="74A47547"/>
    <w:rsid w:val="74D52348"/>
    <w:rsid w:val="751203EF"/>
    <w:rsid w:val="752313D8"/>
    <w:rsid w:val="756E30B3"/>
    <w:rsid w:val="756F2E83"/>
    <w:rsid w:val="758B03CF"/>
    <w:rsid w:val="759D49D0"/>
    <w:rsid w:val="75EF59AF"/>
    <w:rsid w:val="75F84651"/>
    <w:rsid w:val="76071CC0"/>
    <w:rsid w:val="764B67F7"/>
    <w:rsid w:val="76622465"/>
    <w:rsid w:val="76D15CA0"/>
    <w:rsid w:val="76EB7CA8"/>
    <w:rsid w:val="76F4212C"/>
    <w:rsid w:val="77083892"/>
    <w:rsid w:val="771B1AA1"/>
    <w:rsid w:val="773A1287"/>
    <w:rsid w:val="777374A2"/>
    <w:rsid w:val="77D901AF"/>
    <w:rsid w:val="783D7852"/>
    <w:rsid w:val="784115A8"/>
    <w:rsid w:val="78816668"/>
    <w:rsid w:val="78B40E93"/>
    <w:rsid w:val="78D11879"/>
    <w:rsid w:val="7908266B"/>
    <w:rsid w:val="7924072A"/>
    <w:rsid w:val="79410A4E"/>
    <w:rsid w:val="798A1D24"/>
    <w:rsid w:val="79A45EAE"/>
    <w:rsid w:val="79F46E3B"/>
    <w:rsid w:val="7A0639F9"/>
    <w:rsid w:val="7A512325"/>
    <w:rsid w:val="7A724E81"/>
    <w:rsid w:val="7B0E1735"/>
    <w:rsid w:val="7B0E4FDA"/>
    <w:rsid w:val="7B75733B"/>
    <w:rsid w:val="7BB52263"/>
    <w:rsid w:val="7C4C43B6"/>
    <w:rsid w:val="7C6F74A8"/>
    <w:rsid w:val="7C835993"/>
    <w:rsid w:val="7C835D27"/>
    <w:rsid w:val="7CB6463B"/>
    <w:rsid w:val="7CF262BA"/>
    <w:rsid w:val="7D045E9A"/>
    <w:rsid w:val="7D063105"/>
    <w:rsid w:val="7D78624F"/>
    <w:rsid w:val="7D7F7539"/>
    <w:rsid w:val="7D8B666B"/>
    <w:rsid w:val="7E6929F7"/>
    <w:rsid w:val="7E782A02"/>
    <w:rsid w:val="7E81768A"/>
    <w:rsid w:val="7E9705D5"/>
    <w:rsid w:val="7EDD5228"/>
    <w:rsid w:val="7EE962BC"/>
    <w:rsid w:val="7F2A71C3"/>
    <w:rsid w:val="7F8D3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D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F32D04"/>
    <w:rPr>
      <w:sz w:val="18"/>
      <w:szCs w:val="18"/>
    </w:rPr>
  </w:style>
  <w:style w:type="paragraph" w:styleId="a4">
    <w:name w:val="footer"/>
    <w:basedOn w:val="a"/>
    <w:link w:val="Char0"/>
    <w:qFormat/>
    <w:rsid w:val="00F32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F32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F32D04"/>
  </w:style>
  <w:style w:type="character" w:customStyle="1" w:styleId="Char1">
    <w:name w:val="页眉 Char"/>
    <w:basedOn w:val="a0"/>
    <w:link w:val="a5"/>
    <w:qFormat/>
    <w:rsid w:val="00F32D04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F32D04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F32D04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F32D04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E828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iduNetdiskWorkspace\&#27665;&#29983;&#23454;&#20107;\2023&#24180;&#24230;\&#12304;&#26368;&#32456;&#27719;&#24635;&#1230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市民建议涉及的方面</a:t>
            </a:r>
            <a:endParaRPr lang="zh-CN"/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DB5-4058-B1E6-2BE99AAF4BF3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DB5-4058-B1E6-2BE99AAF4BF3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DB5-4058-B1E6-2BE99AAF4BF3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DB5-4058-B1E6-2BE99AAF4BF3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DB5-4058-B1E6-2BE99AAF4BF3}"/>
              </c:ext>
            </c:extLst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FDB5-4058-B1E6-2BE99AAF4BF3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FDB5-4058-B1E6-2BE99AAF4BF3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FDB5-4058-B1E6-2BE99AAF4BF3}"/>
              </c:ext>
            </c:extLst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FDB5-4058-B1E6-2BE99AAF4BF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统计!$A$13:$A$21</c:f>
              <c:strCache>
                <c:ptCount val="9"/>
                <c:pt idx="0">
                  <c:v>交通</c:v>
                </c:pt>
                <c:pt idx="1">
                  <c:v>人居</c:v>
                </c:pt>
                <c:pt idx="2">
                  <c:v>文体</c:v>
                </c:pt>
                <c:pt idx="3">
                  <c:v>生态</c:v>
                </c:pt>
                <c:pt idx="4">
                  <c:v>医疗</c:v>
                </c:pt>
                <c:pt idx="5">
                  <c:v>教育</c:v>
                </c:pt>
                <c:pt idx="6">
                  <c:v>养老</c:v>
                </c:pt>
                <c:pt idx="7">
                  <c:v>其他</c:v>
                </c:pt>
                <c:pt idx="8">
                  <c:v>就业</c:v>
                </c:pt>
              </c:strCache>
            </c:strRef>
          </c:cat>
          <c:val>
            <c:numRef>
              <c:f>统计!$B$13:$B$21</c:f>
              <c:numCache>
                <c:formatCode>0%</c:formatCode>
                <c:ptCount val="9"/>
                <c:pt idx="0">
                  <c:v>0.31000000000000011</c:v>
                </c:pt>
                <c:pt idx="1">
                  <c:v>0.3000000000000001</c:v>
                </c:pt>
                <c:pt idx="2">
                  <c:v>0.12000000000000002</c:v>
                </c:pt>
                <c:pt idx="3">
                  <c:v>9.0000000000000024E-2</c:v>
                </c:pt>
                <c:pt idx="4">
                  <c:v>8.0000000000000029E-2</c:v>
                </c:pt>
                <c:pt idx="5">
                  <c:v>4.0000000000000015E-2</c:v>
                </c:pt>
                <c:pt idx="6">
                  <c:v>3.0000000000000002E-2</c:v>
                </c:pt>
                <c:pt idx="7">
                  <c:v>2.0000000000000007E-2</c:v>
                </c:pt>
                <c:pt idx="8">
                  <c:v>1.0000000000000004E-2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FDB5-4058-B1E6-2BE99AAF4BF3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</Pages>
  <Words>124</Words>
  <Characters>713</Characters>
  <Application>Microsoft Office Word</Application>
  <DocSecurity>0</DocSecurity>
  <Lines>5</Lines>
  <Paragraphs>1</Paragraphs>
  <ScaleCrop>false</ScaleCrop>
  <Company>HP Inc.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Administer</dc:creator>
  <cp:lastModifiedBy>HP</cp:lastModifiedBy>
  <cp:revision>63</cp:revision>
  <cp:lastPrinted>2022-10-14T07:58:00Z</cp:lastPrinted>
  <dcterms:created xsi:type="dcterms:W3CDTF">2020-10-15T08:54:00Z</dcterms:created>
  <dcterms:modified xsi:type="dcterms:W3CDTF">2022-10-19T01:46:00Z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