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365" w:rsidRPr="00A27365" w:rsidRDefault="00A27365" w:rsidP="00A27365">
      <w:pPr>
        <w:ind w:firstLineChars="0" w:firstLine="0"/>
        <w:jc w:val="left"/>
        <w:rPr>
          <w:rFonts w:asciiTheme="minorEastAsia" w:eastAsiaTheme="minorEastAsia" w:hAnsiTheme="minorEastAsia" w:cs="方正小标宋简体" w:hint="eastAsia"/>
          <w:spacing w:val="-11"/>
          <w:sz w:val="28"/>
          <w:szCs w:val="28"/>
        </w:rPr>
      </w:pPr>
      <w:r w:rsidRPr="00A27365">
        <w:rPr>
          <w:rFonts w:asciiTheme="minorEastAsia" w:eastAsiaTheme="minorEastAsia" w:hAnsiTheme="minorEastAsia" w:cs="方正小标宋简体" w:hint="eastAsia"/>
          <w:spacing w:val="-11"/>
          <w:sz w:val="28"/>
          <w:szCs w:val="28"/>
        </w:rPr>
        <w:t>附件1：</w:t>
      </w:r>
    </w:p>
    <w:p w:rsidR="00B9337D" w:rsidRDefault="00E01AFF" w:rsidP="00E01AFF">
      <w:pPr>
        <w:ind w:firstLineChars="0" w:firstLine="0"/>
        <w:jc w:val="center"/>
        <w:rPr>
          <w:rFonts w:ascii="方正小标宋简体" w:eastAsia="方正小标宋简体" w:hAnsi="方正小标宋简体" w:cs="方正小标宋简体"/>
          <w:spacing w:val="-11"/>
        </w:rPr>
      </w:pPr>
      <w:r>
        <w:rPr>
          <w:rFonts w:ascii="方正小标宋简体" w:eastAsia="方正小标宋简体" w:hAnsi="方正小标宋简体" w:cs="方正小标宋简体"/>
          <w:spacing w:val="-11"/>
        </w:rPr>
        <w:t>主动公开政府信息情况</w:t>
      </w:r>
    </w:p>
    <w:p w:rsidR="00E01AFF" w:rsidRDefault="00E01AFF" w:rsidP="001E04CA">
      <w:pPr>
        <w:spacing w:line="240" w:lineRule="auto"/>
        <w:ind w:firstLineChars="0" w:firstLine="0"/>
        <w:jc w:val="center"/>
        <w:rPr>
          <w:rFonts w:ascii="楷体_GB2312" w:eastAsia="楷体_GB2312" w:hAnsi="楷体_GB2312" w:cs="楷体_GB2312"/>
          <w:spacing w:val="-11"/>
        </w:rPr>
      </w:pPr>
      <w:r>
        <w:rPr>
          <w:rFonts w:ascii="楷体_GB2312" w:eastAsia="楷体_GB2312" w:hAnsi="楷体_GB2312" w:cs="楷体_GB2312"/>
          <w:spacing w:val="-11"/>
        </w:rPr>
        <w:t>（表格一）</w:t>
      </w:r>
    </w:p>
    <w:tbl>
      <w:tblPr>
        <w:tblW w:w="8505" w:type="dxa"/>
        <w:tblInd w:w="93" w:type="dxa"/>
        <w:tblLook w:val="04A0"/>
      </w:tblPr>
      <w:tblGrid>
        <w:gridCol w:w="2127"/>
        <w:gridCol w:w="2126"/>
        <w:gridCol w:w="2126"/>
        <w:gridCol w:w="2126"/>
      </w:tblGrid>
      <w:tr w:rsidR="001E04CA" w:rsidRPr="001E04CA" w:rsidTr="001E04CA">
        <w:trPr>
          <w:trHeight w:val="57"/>
        </w:trPr>
        <w:tc>
          <w:tcPr>
            <w:tcW w:w="38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5D8F0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40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第二十条第（一）项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信息内容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本年新制作数量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本年新公开数量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对外公开总数量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规章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207EF0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207EF0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207EF0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0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规范性文件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57625F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57625F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57625F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0</w:t>
            </w:r>
          </w:p>
        </w:tc>
      </w:tr>
      <w:tr w:rsidR="001E04CA" w:rsidRPr="001E04CA" w:rsidTr="001E04CA">
        <w:trPr>
          <w:trHeight w:val="57"/>
        </w:trPr>
        <w:tc>
          <w:tcPr>
            <w:tcW w:w="38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5D8F0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第二十条第（五）项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信息内容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上一年项目数量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本年增／减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处理决定数量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行政许可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F7723C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F7723C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562BAC" w:rsidP="0069730D">
            <w:pPr>
              <w:widowControl/>
              <w:spacing w:line="240" w:lineRule="atLeast"/>
              <w:ind w:firstLineChars="0" w:firstLine="0"/>
              <w:jc w:val="left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 w:rsidRPr="00562BAC"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  <w:t>1228</w:t>
            </w:r>
            <w:r w:rsidRPr="00562BAC"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  <w:t>（环评审批权限上收后，受苏州市行政审批局委托以其名义审批）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8417B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8417B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其他对外管理服务事项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8417B" w:rsidRDefault="0023391D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 w:rsidRPr="0018417B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8417B" w:rsidRDefault="00B340B2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 w:rsidRPr="0018417B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+</w:t>
            </w:r>
            <w:r w:rsidR="00157511" w:rsidRPr="0018417B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677525" w:rsidRDefault="00EF0772" w:rsidP="00962084">
            <w:pPr>
              <w:widowControl/>
              <w:spacing w:line="240" w:lineRule="atLeast"/>
              <w:ind w:firstLineChars="0" w:firstLine="0"/>
              <w:jc w:val="left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  <w:highlight w:val="yellow"/>
              </w:rPr>
            </w:pPr>
            <w:r w:rsidRPr="00EF0772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4</w:t>
            </w:r>
            <w:r w:rsidR="0069730D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（其中</w:t>
            </w:r>
            <w:r w:rsidR="0069730D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3</w:t>
            </w:r>
            <w:r w:rsidR="0069730D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项行政处罚受苏州市生态环境局委托以其名义采取限制生产；</w:t>
            </w:r>
            <w:r w:rsidR="00962084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1</w:t>
            </w:r>
            <w:r w:rsidR="00962084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项为企业事业单位突发环境事件应急预案备案</w:t>
            </w:r>
            <w:r w:rsidR="0069730D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）</w:t>
            </w:r>
          </w:p>
        </w:tc>
      </w:tr>
      <w:tr w:rsidR="001E04CA" w:rsidRPr="001E04CA" w:rsidTr="001E04CA">
        <w:trPr>
          <w:trHeight w:val="57"/>
        </w:trPr>
        <w:tc>
          <w:tcPr>
            <w:tcW w:w="38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5D8F0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第二十条第（六）项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信息内容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上一年项目数量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本年增／减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处理决定数量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行政处罚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3C03FF" w:rsidRDefault="003C03FF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 w:rsidRPr="003C03FF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3C03FF" w:rsidRDefault="00BB357C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 w:rsidRPr="003C03FF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3C03FF" w:rsidRDefault="00D47FB7" w:rsidP="00962084">
            <w:pPr>
              <w:widowControl/>
              <w:spacing w:line="240" w:lineRule="atLeast"/>
              <w:ind w:firstLineChars="0" w:firstLine="0"/>
              <w:jc w:val="left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 w:rsidRPr="003C03FF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133</w:t>
            </w:r>
            <w:r w:rsidR="0069730D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（受苏州市生态环境局委托以其名义处罚）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行政强制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31C83" w:rsidRDefault="00C17F02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 w:rsidRPr="00131C83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31C83" w:rsidRDefault="00131C83" w:rsidP="00E32CAC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 w:rsidRPr="00131C83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+</w:t>
            </w:r>
            <w:r w:rsidR="00E32CAC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D47FB7" w:rsidRDefault="00EF0772" w:rsidP="00605E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  <w:highlight w:val="yellow"/>
              </w:rPr>
            </w:pPr>
            <w:r w:rsidRPr="00EF0772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8</w:t>
            </w:r>
            <w:r w:rsidR="00605EDB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（报苏州市生态环境局并由其做出行政强制决定）</w:t>
            </w:r>
          </w:p>
        </w:tc>
      </w:tr>
      <w:tr w:rsidR="001E04CA" w:rsidRPr="001E04CA" w:rsidTr="001E04CA">
        <w:trPr>
          <w:trHeight w:val="57"/>
        </w:trPr>
        <w:tc>
          <w:tcPr>
            <w:tcW w:w="38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5D8F0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第二十条第（八）项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信息内容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上一年项目数量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本年增／减</w:t>
            </w:r>
          </w:p>
        </w:tc>
      </w:tr>
      <w:tr w:rsidR="001E04CA" w:rsidRPr="001E04CA" w:rsidTr="001E04CA">
        <w:trPr>
          <w:trHeight w:val="17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行政事业性收费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BC35DE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0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BC35DE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0</w:t>
            </w:r>
          </w:p>
        </w:tc>
      </w:tr>
      <w:tr w:rsidR="001E04CA" w:rsidRPr="001E04CA" w:rsidTr="001E04CA">
        <w:trPr>
          <w:trHeight w:val="57"/>
        </w:trPr>
        <w:tc>
          <w:tcPr>
            <w:tcW w:w="38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5D8F0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第二十条第（九）项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信息内容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采购项目数量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采购总金额</w:t>
            </w:r>
          </w:p>
        </w:tc>
      </w:tr>
      <w:tr w:rsidR="001E04CA" w:rsidRPr="001E04CA" w:rsidTr="001E04CA">
        <w:trPr>
          <w:trHeight w:val="57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1E04CA" w:rsidRDefault="001E04CA" w:rsidP="001E04CA">
            <w:pPr>
              <w:widowControl/>
              <w:spacing w:line="240" w:lineRule="atLeast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20"/>
              </w:rPr>
            </w:pPr>
            <w:r w:rsidRPr="001E04CA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20"/>
              </w:rPr>
              <w:t>政府集中采购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677525" w:rsidRDefault="00835045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 w:rsidRPr="00677525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0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04CA" w:rsidRPr="00677525" w:rsidRDefault="00835045" w:rsidP="00475ADB">
            <w:pPr>
              <w:widowControl/>
              <w:spacing w:line="240" w:lineRule="atLeast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18"/>
                <w:szCs w:val="32"/>
              </w:rPr>
            </w:pPr>
            <w:r w:rsidRPr="00677525">
              <w:rPr>
                <w:rFonts w:ascii="Calibri" w:eastAsia="宋体" w:hAnsi="Calibri" w:cs="宋体" w:hint="eastAsia"/>
                <w:color w:val="000000"/>
                <w:kern w:val="0"/>
                <w:sz w:val="18"/>
                <w:szCs w:val="32"/>
              </w:rPr>
              <w:t>0</w:t>
            </w:r>
            <w:bookmarkStart w:id="0" w:name="_GoBack"/>
            <w:bookmarkEnd w:id="0"/>
          </w:p>
        </w:tc>
      </w:tr>
    </w:tbl>
    <w:p w:rsidR="001E04CA" w:rsidRDefault="001E04CA" w:rsidP="00651579">
      <w:pPr>
        <w:spacing w:before="11" w:line="275" w:lineRule="auto"/>
        <w:ind w:left="108" w:right="105" w:firstLine="436"/>
        <w:rPr>
          <w:rFonts w:ascii="仿宋_GB2312" w:hAnsi="仿宋_GB2312" w:cs="仿宋_GB2312"/>
          <w:spacing w:val="-11"/>
          <w:sz w:val="24"/>
          <w:szCs w:val="24"/>
        </w:rPr>
      </w:pPr>
    </w:p>
    <w:p w:rsidR="00FA5715" w:rsidRPr="00E01AFF" w:rsidRDefault="00FA5715" w:rsidP="00FA5715">
      <w:pPr>
        <w:spacing w:before="11" w:line="275" w:lineRule="auto"/>
        <w:ind w:left="108" w:right="105" w:firstLine="436"/>
        <w:rPr>
          <w:rFonts w:ascii="仿宋_GB2312" w:hAnsi="仿宋_GB2312" w:cs="仿宋_GB2312"/>
          <w:spacing w:val="-11"/>
          <w:sz w:val="24"/>
          <w:szCs w:val="24"/>
        </w:rPr>
      </w:pPr>
    </w:p>
    <w:sectPr w:rsidR="00FA5715" w:rsidRPr="00E01AFF" w:rsidSect="00CB40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7DC" w:rsidRDefault="007647DC" w:rsidP="00166D47">
      <w:pPr>
        <w:spacing w:line="240" w:lineRule="auto"/>
        <w:ind w:firstLine="640"/>
      </w:pPr>
      <w:r>
        <w:separator/>
      </w:r>
    </w:p>
  </w:endnote>
  <w:endnote w:type="continuationSeparator" w:id="1">
    <w:p w:rsidR="007647DC" w:rsidRDefault="007647DC" w:rsidP="00166D47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47" w:rsidRDefault="00166D47" w:rsidP="00166D47">
    <w:pPr>
      <w:pStyle w:val="a6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47" w:rsidRDefault="00166D47" w:rsidP="00166D47">
    <w:pPr>
      <w:pStyle w:val="a6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47" w:rsidRDefault="00166D47" w:rsidP="00166D47">
    <w:pPr>
      <w:pStyle w:val="a6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7DC" w:rsidRDefault="007647DC" w:rsidP="00166D47">
      <w:pPr>
        <w:spacing w:line="240" w:lineRule="auto"/>
        <w:ind w:firstLine="640"/>
      </w:pPr>
      <w:r>
        <w:separator/>
      </w:r>
    </w:p>
  </w:footnote>
  <w:footnote w:type="continuationSeparator" w:id="1">
    <w:p w:rsidR="007647DC" w:rsidRDefault="007647DC" w:rsidP="00166D47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47" w:rsidRDefault="00166D47" w:rsidP="00166D47">
    <w:pPr>
      <w:pStyle w:val="a5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47" w:rsidRDefault="00166D47" w:rsidP="00166D47">
    <w:pPr>
      <w:pStyle w:val="TableParagraph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D47" w:rsidRDefault="00166D47" w:rsidP="00166D47">
    <w:pPr>
      <w:pStyle w:val="a5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1AFF"/>
    <w:rsid w:val="00056BF4"/>
    <w:rsid w:val="00085ECF"/>
    <w:rsid w:val="000B0112"/>
    <w:rsid w:val="00131C83"/>
    <w:rsid w:val="00141372"/>
    <w:rsid w:val="00157511"/>
    <w:rsid w:val="00166D47"/>
    <w:rsid w:val="00171656"/>
    <w:rsid w:val="0017710D"/>
    <w:rsid w:val="0018417B"/>
    <w:rsid w:val="001E04CA"/>
    <w:rsid w:val="001E1A58"/>
    <w:rsid w:val="00200EBB"/>
    <w:rsid w:val="00200F88"/>
    <w:rsid w:val="00207EF0"/>
    <w:rsid w:val="0023391D"/>
    <w:rsid w:val="00265988"/>
    <w:rsid w:val="002B186A"/>
    <w:rsid w:val="00346789"/>
    <w:rsid w:val="00370054"/>
    <w:rsid w:val="003C03FF"/>
    <w:rsid w:val="00402F2F"/>
    <w:rsid w:val="00424C33"/>
    <w:rsid w:val="00475ADB"/>
    <w:rsid w:val="004B4DBA"/>
    <w:rsid w:val="004C2FFF"/>
    <w:rsid w:val="004E150B"/>
    <w:rsid w:val="004E5C8D"/>
    <w:rsid w:val="00523EDF"/>
    <w:rsid w:val="00537908"/>
    <w:rsid w:val="00562BAC"/>
    <w:rsid w:val="0057625F"/>
    <w:rsid w:val="005923F0"/>
    <w:rsid w:val="0059494C"/>
    <w:rsid w:val="005A5260"/>
    <w:rsid w:val="005D5595"/>
    <w:rsid w:val="00605EDB"/>
    <w:rsid w:val="00643B7B"/>
    <w:rsid w:val="00651579"/>
    <w:rsid w:val="0066071E"/>
    <w:rsid w:val="00677525"/>
    <w:rsid w:val="0069730D"/>
    <w:rsid w:val="00697320"/>
    <w:rsid w:val="00717619"/>
    <w:rsid w:val="00741F60"/>
    <w:rsid w:val="007647DC"/>
    <w:rsid w:val="007A1FC4"/>
    <w:rsid w:val="007E4502"/>
    <w:rsid w:val="008155B7"/>
    <w:rsid w:val="00835045"/>
    <w:rsid w:val="008C35E5"/>
    <w:rsid w:val="008F4EFA"/>
    <w:rsid w:val="008F5ECD"/>
    <w:rsid w:val="00920F40"/>
    <w:rsid w:val="00937287"/>
    <w:rsid w:val="00962084"/>
    <w:rsid w:val="009C0AFF"/>
    <w:rsid w:val="009C1DFA"/>
    <w:rsid w:val="00A03E26"/>
    <w:rsid w:val="00A27365"/>
    <w:rsid w:val="00A74266"/>
    <w:rsid w:val="00B340B2"/>
    <w:rsid w:val="00B539A2"/>
    <w:rsid w:val="00B92831"/>
    <w:rsid w:val="00B9337D"/>
    <w:rsid w:val="00BB357C"/>
    <w:rsid w:val="00BC35DE"/>
    <w:rsid w:val="00BD1921"/>
    <w:rsid w:val="00BF0F2C"/>
    <w:rsid w:val="00C17F02"/>
    <w:rsid w:val="00C42DA6"/>
    <w:rsid w:val="00CB4089"/>
    <w:rsid w:val="00CD054E"/>
    <w:rsid w:val="00D47FB7"/>
    <w:rsid w:val="00D617F7"/>
    <w:rsid w:val="00DF3274"/>
    <w:rsid w:val="00DF3AFD"/>
    <w:rsid w:val="00E01AFF"/>
    <w:rsid w:val="00E32CAC"/>
    <w:rsid w:val="00EF0772"/>
    <w:rsid w:val="00EF0BC9"/>
    <w:rsid w:val="00F07F23"/>
    <w:rsid w:val="00F31D7D"/>
    <w:rsid w:val="00F4175C"/>
    <w:rsid w:val="00F7723C"/>
    <w:rsid w:val="00F81A1A"/>
    <w:rsid w:val="00FA5715"/>
    <w:rsid w:val="00FE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公文/28"/>
    <w:qFormat/>
    <w:rsid w:val="00523EDF"/>
    <w:pPr>
      <w:widowControl w:val="0"/>
      <w:spacing w:line="560" w:lineRule="exact"/>
      <w:ind w:firstLineChars="200" w:firstLine="200"/>
      <w:jc w:val="both"/>
    </w:pPr>
    <w:rPr>
      <w:rFonts w:eastAsia="仿宋_GB2312"/>
      <w:sz w:val="32"/>
    </w:rPr>
  </w:style>
  <w:style w:type="paragraph" w:styleId="1">
    <w:name w:val="heading 1"/>
    <w:basedOn w:val="a"/>
    <w:next w:val="a"/>
    <w:link w:val="1Char"/>
    <w:uiPriority w:val="9"/>
    <w:qFormat/>
    <w:rsid w:val="009C1DFA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主标"/>
    <w:basedOn w:val="1"/>
    <w:link w:val="Char"/>
    <w:autoRedefine/>
    <w:qFormat/>
    <w:rsid w:val="005D5595"/>
    <w:pPr>
      <w:spacing w:before="0" w:after="0" w:line="560" w:lineRule="exact"/>
      <w:ind w:firstLineChars="0" w:firstLine="0"/>
      <w:jc w:val="center"/>
    </w:pPr>
    <w:rPr>
      <w:rFonts w:ascii="微软简标宋" w:eastAsia="微软简标宋"/>
      <w:b w:val="0"/>
      <w:sz w:val="36"/>
      <w:szCs w:val="72"/>
      <w:shd w:val="clear" w:color="auto" w:fill="FFFFFF"/>
    </w:rPr>
  </w:style>
  <w:style w:type="character" w:customStyle="1" w:styleId="Char">
    <w:name w:val="公文主标 Char"/>
    <w:basedOn w:val="a0"/>
    <w:link w:val="a3"/>
    <w:rsid w:val="005D5595"/>
    <w:rPr>
      <w:rFonts w:ascii="微软简标宋" w:eastAsia="微软简标宋"/>
      <w:bCs/>
      <w:kern w:val="44"/>
      <w:sz w:val="36"/>
      <w:szCs w:val="72"/>
    </w:rPr>
  </w:style>
  <w:style w:type="character" w:customStyle="1" w:styleId="1Char">
    <w:name w:val="标题 1 Char"/>
    <w:basedOn w:val="a0"/>
    <w:link w:val="1"/>
    <w:uiPriority w:val="9"/>
    <w:rsid w:val="009C1DFA"/>
    <w:rPr>
      <w:rFonts w:ascii="Times New Roman" w:eastAsia="仿宋_GB2312" w:hAnsi="Times New Roman"/>
      <w:b/>
      <w:bCs/>
      <w:kern w:val="44"/>
      <w:sz w:val="44"/>
      <w:szCs w:val="44"/>
    </w:rPr>
  </w:style>
  <w:style w:type="paragraph" w:customStyle="1" w:styleId="a4">
    <w:name w:val="段落小标"/>
    <w:basedOn w:val="a"/>
    <w:autoRedefine/>
    <w:qFormat/>
    <w:rsid w:val="00B92831"/>
    <w:pPr>
      <w:ind w:firstLine="640"/>
    </w:pPr>
    <w:rPr>
      <w:rFonts w:ascii="黑体" w:eastAsia="黑体" w:hAnsi="黑体"/>
    </w:rPr>
  </w:style>
  <w:style w:type="table" w:customStyle="1" w:styleId="TableNormal">
    <w:name w:val="Table Normal"/>
    <w:uiPriority w:val="2"/>
    <w:semiHidden/>
    <w:unhideWhenUsed/>
    <w:qFormat/>
    <w:rsid w:val="00E01AFF"/>
    <w:pPr>
      <w:widowControl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01AFF"/>
    <w:pPr>
      <w:spacing w:line="240" w:lineRule="auto"/>
      <w:ind w:firstLineChars="0" w:firstLine="0"/>
      <w:jc w:val="left"/>
    </w:pPr>
    <w:rPr>
      <w:rFonts w:eastAsiaTheme="minorEastAsia"/>
      <w:kern w:val="0"/>
      <w:sz w:val="22"/>
      <w:szCs w:val="22"/>
      <w:lang w:eastAsia="en-US"/>
    </w:rPr>
  </w:style>
  <w:style w:type="paragraph" w:styleId="a5">
    <w:name w:val="header"/>
    <w:basedOn w:val="a"/>
    <w:link w:val="Char0"/>
    <w:uiPriority w:val="99"/>
    <w:unhideWhenUsed/>
    <w:rsid w:val="00166D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66D47"/>
    <w:rPr>
      <w:rFonts w:eastAsia="仿宋_GB231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66D47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66D47"/>
    <w:rPr>
      <w:rFonts w:eastAsia="仿宋_GB231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公文/28"/>
    <w:qFormat/>
    <w:rsid w:val="00523EDF"/>
    <w:pPr>
      <w:widowControl w:val="0"/>
      <w:spacing w:line="560" w:lineRule="exact"/>
      <w:ind w:firstLineChars="200" w:firstLine="200"/>
      <w:jc w:val="both"/>
    </w:pPr>
    <w:rPr>
      <w:rFonts w:eastAsia="仿宋_GB2312"/>
      <w:sz w:val="32"/>
    </w:rPr>
  </w:style>
  <w:style w:type="paragraph" w:styleId="1">
    <w:name w:val="heading 1"/>
    <w:basedOn w:val="a"/>
    <w:next w:val="a"/>
    <w:link w:val="1Char"/>
    <w:uiPriority w:val="9"/>
    <w:qFormat/>
    <w:rsid w:val="009C1DFA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主标"/>
    <w:basedOn w:val="1"/>
    <w:link w:val="Char"/>
    <w:autoRedefine/>
    <w:qFormat/>
    <w:rsid w:val="005D5595"/>
    <w:pPr>
      <w:spacing w:before="0" w:after="0" w:line="560" w:lineRule="exact"/>
      <w:ind w:firstLineChars="0" w:firstLine="0"/>
      <w:jc w:val="center"/>
    </w:pPr>
    <w:rPr>
      <w:rFonts w:ascii="微软简标宋" w:eastAsia="微软简标宋"/>
      <w:b w:val="0"/>
      <w:sz w:val="36"/>
      <w:szCs w:val="72"/>
      <w:shd w:val="clear" w:color="auto" w:fill="FFFFFF"/>
    </w:rPr>
  </w:style>
  <w:style w:type="character" w:customStyle="1" w:styleId="Char">
    <w:name w:val="公文主标 Char"/>
    <w:basedOn w:val="a0"/>
    <w:link w:val="a3"/>
    <w:rsid w:val="005D5595"/>
    <w:rPr>
      <w:rFonts w:ascii="微软简标宋" w:eastAsia="微软简标宋"/>
      <w:bCs/>
      <w:kern w:val="44"/>
      <w:sz w:val="36"/>
      <w:szCs w:val="72"/>
    </w:rPr>
  </w:style>
  <w:style w:type="character" w:customStyle="1" w:styleId="1Char">
    <w:name w:val="标题 1 Char"/>
    <w:basedOn w:val="a0"/>
    <w:link w:val="1"/>
    <w:uiPriority w:val="9"/>
    <w:rsid w:val="009C1DFA"/>
    <w:rPr>
      <w:rFonts w:ascii="Times New Roman" w:eastAsia="仿宋_GB2312" w:hAnsi="Times New Roman"/>
      <w:b/>
      <w:bCs/>
      <w:kern w:val="44"/>
      <w:sz w:val="44"/>
      <w:szCs w:val="44"/>
    </w:rPr>
  </w:style>
  <w:style w:type="paragraph" w:customStyle="1" w:styleId="a4">
    <w:name w:val="段落小标"/>
    <w:basedOn w:val="a"/>
    <w:autoRedefine/>
    <w:qFormat/>
    <w:rsid w:val="00B92831"/>
    <w:pPr>
      <w:ind w:firstLine="640"/>
    </w:pPr>
    <w:rPr>
      <w:rFonts w:ascii="黑体" w:eastAsia="黑体" w:hAnsi="黑体"/>
    </w:rPr>
  </w:style>
  <w:style w:type="table" w:customStyle="1" w:styleId="TableNormal">
    <w:name w:val="Table Normal"/>
    <w:uiPriority w:val="2"/>
    <w:semiHidden/>
    <w:unhideWhenUsed/>
    <w:qFormat/>
    <w:rsid w:val="00E01AFF"/>
    <w:pPr>
      <w:widowControl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01AFF"/>
    <w:pPr>
      <w:spacing w:line="240" w:lineRule="auto"/>
      <w:ind w:firstLineChars="0" w:firstLine="0"/>
      <w:jc w:val="left"/>
    </w:pPr>
    <w:rPr>
      <w:rFonts w:eastAsiaTheme="minorEastAsia"/>
      <w:kern w:val="0"/>
      <w:sz w:val="22"/>
      <w:szCs w:val="22"/>
      <w:lang w:eastAsia="en-US"/>
    </w:rPr>
  </w:style>
  <w:style w:type="paragraph" w:styleId="a5">
    <w:name w:val="header"/>
    <w:basedOn w:val="a"/>
    <w:link w:val="Char0"/>
    <w:uiPriority w:val="99"/>
    <w:unhideWhenUsed/>
    <w:rsid w:val="00166D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66D47"/>
    <w:rPr>
      <w:rFonts w:eastAsia="仿宋_GB231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66D47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66D47"/>
    <w:rPr>
      <w:rFonts w:eastAsia="仿宋_GB231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8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65</Words>
  <Characters>371</Characters>
  <Application>Microsoft Office Word</Application>
  <DocSecurity>0</DocSecurity>
  <Lines>3</Lines>
  <Paragraphs>1</Paragraphs>
  <ScaleCrop>false</ScaleCrop>
  <Company>Csems</Company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Nono</dc:creator>
  <cp:lastModifiedBy>user</cp:lastModifiedBy>
  <cp:revision>22</cp:revision>
  <cp:lastPrinted>2021-01-19T06:49:00Z</cp:lastPrinted>
  <dcterms:created xsi:type="dcterms:W3CDTF">2021-01-12T02:03:00Z</dcterms:created>
  <dcterms:modified xsi:type="dcterms:W3CDTF">2021-01-19T07:03:00Z</dcterms:modified>
</cp:coreProperties>
</file>