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仿宋_GB2312" w:eastAsia="仿宋_GB2312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关于</w:t>
      </w:r>
      <w:r>
        <w:rPr>
          <w:rFonts w:hint="eastAsia" w:ascii="方正小标宋_GBK" w:eastAsia="方正小标宋_GBK"/>
          <w:sz w:val="44"/>
          <w:szCs w:val="44"/>
        </w:rPr>
        <w:t>2019年度现代服务业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转型升级专项资金扶持名单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(城市经济、现代服务业)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的</w:t>
      </w:r>
      <w:r>
        <w:rPr>
          <w:rFonts w:hint="eastAsia" w:ascii="方正小标宋_GBK" w:eastAsia="方正小标宋_GBK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根据《常熟市科技创新与转型升级财政专项资金管理办法》（常政办发〔2015〕182号）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《关于推动现代服务业转型升级若干政策的实施细则》（常政办发〔2015〕195号）文件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我委组织对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019年度市级现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代服务业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（城市经济、现代服务业）项目进行评审，经过企业申报、板块推荐、形式审查、现场考察、专家评审等步骤，现将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2019年度现代服务业转型升级专项资金扶持名单（城市经济、现代服务业）公示如下：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异议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及时向常熟市发改委服务业科反映，并提供加盖单位印章或签署实名和联系方式的反映材料。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0512-51530503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常熟市海虞北路38号市发改委服务业科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附件：2019年度现代服务业转型升级专项资金扶持公示名单（城市经济、现代服务业）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常熟市发展和改革委员会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月2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 </w:t>
      </w:r>
    </w:p>
    <w:sectPr>
      <w:pgSz w:w="11906" w:h="16838"/>
      <w:pgMar w:top="2154" w:right="147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8D"/>
    <w:rsid w:val="00065A6D"/>
    <w:rsid w:val="00095E93"/>
    <w:rsid w:val="000B302F"/>
    <w:rsid w:val="000F5598"/>
    <w:rsid w:val="002B3165"/>
    <w:rsid w:val="0036752E"/>
    <w:rsid w:val="00461ABE"/>
    <w:rsid w:val="006518DE"/>
    <w:rsid w:val="006D7EAE"/>
    <w:rsid w:val="00773065"/>
    <w:rsid w:val="007C00AC"/>
    <w:rsid w:val="0090054C"/>
    <w:rsid w:val="00925C6F"/>
    <w:rsid w:val="00D15BC2"/>
    <w:rsid w:val="00E87F8D"/>
    <w:rsid w:val="127F071F"/>
    <w:rsid w:val="2F3F4E22"/>
    <w:rsid w:val="36AD2426"/>
    <w:rsid w:val="4A044986"/>
    <w:rsid w:val="544D1042"/>
    <w:rsid w:val="56D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52</Words>
  <Characters>301</Characters>
  <Lines>2</Lines>
  <Paragraphs>1</Paragraphs>
  <TotalTime>34</TotalTime>
  <ScaleCrop>false</ScaleCrop>
  <LinksUpToDate>false</LinksUpToDate>
  <CharactersWithSpaces>352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2020-03-17T02:51:00Z</dcterms:created>
  <dc:creator>微软用户</dc:creator>
  <cp:lastModifiedBy>虞城清枫</cp:lastModifiedBy>
  <dcterms:modified xsi:type="dcterms:W3CDTF">2020-08-21T04:12:40Z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