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30" w:firstLineChars="200"/>
        <w:jc w:val="center"/>
        <w:rPr>
          <w:rFonts w:hint="default" w:ascii="宋体" w:hAnsi="宋体" w:eastAsia="宋体" w:cs="宋体"/>
          <w:b/>
          <w:bCs/>
          <w:i w:val="0"/>
          <w:iCs w:val="0"/>
          <w:caps w:val="0"/>
          <w:color w:val="000000"/>
          <w:spacing w:val="7"/>
          <w:kern w:val="2"/>
          <w:sz w:val="30"/>
          <w:szCs w:val="30"/>
          <w:shd w:val="clear" w:color="0B0000" w:fill="FFFFFF"/>
          <w:lang w:val="en-US" w:eastAsia="zh-CN" w:bidi="ar-SA"/>
        </w:rPr>
      </w:pPr>
      <w:r>
        <w:rPr>
          <w:rFonts w:hint="eastAsia" w:ascii="宋体" w:hAnsi="宋体" w:cs="宋体"/>
          <w:b/>
          <w:bCs/>
          <w:i w:val="0"/>
          <w:iCs w:val="0"/>
          <w:caps w:val="0"/>
          <w:color w:val="000000"/>
          <w:spacing w:val="7"/>
          <w:kern w:val="2"/>
          <w:sz w:val="30"/>
          <w:szCs w:val="30"/>
          <w:shd w:val="clear" w:color="0B0000" w:fill="FFFFFF"/>
          <w:lang w:val="en-US" w:eastAsia="zh-CN" w:bidi="ar-SA"/>
        </w:rPr>
        <w:t>涉案财物认领公告</w:t>
      </w:r>
    </w:p>
    <w:p>
      <w:pPr>
        <w:ind w:firstLine="628" w:firstLineChars="200"/>
        <w:rPr>
          <w:rFonts w:hint="eastAsia" w:ascii="宋体" w:hAnsi="宋体" w:cs="宋体"/>
          <w:b w:val="0"/>
          <w:bCs w:val="0"/>
          <w:i w:val="0"/>
          <w:iCs w:val="0"/>
          <w:caps w:val="0"/>
          <w:color w:val="000000"/>
          <w:spacing w:val="7"/>
          <w:kern w:val="2"/>
          <w:sz w:val="30"/>
          <w:szCs w:val="30"/>
          <w:shd w:val="clear" w:color="0B0000" w:fill="FFFFFF"/>
          <w:lang w:val="en-US" w:eastAsia="zh-CN" w:bidi="ar-SA"/>
        </w:rPr>
      </w:pPr>
      <w:r>
        <w:rPr>
          <w:rFonts w:hint="eastAsia" w:ascii="宋体" w:hAnsi="宋体" w:cs="宋体"/>
          <w:b w:val="0"/>
          <w:bCs w:val="0"/>
          <w:i w:val="0"/>
          <w:iCs w:val="0"/>
          <w:caps w:val="0"/>
          <w:color w:val="000000"/>
          <w:spacing w:val="7"/>
          <w:kern w:val="2"/>
          <w:sz w:val="30"/>
          <w:szCs w:val="30"/>
          <w:shd w:val="clear" w:color="0B0000" w:fill="FFFFFF"/>
          <w:lang w:val="en-US" w:eastAsia="zh-CN" w:bidi="ar-SA"/>
        </w:rPr>
        <w:t>常熟市公安局在执法办案过程中查获一批涉案财物(详见附件)，经书面通知财物持有人逾期未前来领取或者原主不明确，现予以公告，请财物持有人或委托人持合法手续和身份证明材料在本公告发起之日六个月内到办案单位认领。逾期无人认领的，我局将按照国家关于无主财物的有关规定进行处置。 </w:t>
      </w:r>
    </w:p>
    <w:p>
      <w:pPr>
        <w:pStyle w:val="2"/>
        <w:widowControl/>
        <w:pBdr>
          <w:top w:val="none" w:color="auto" w:sz="0" w:space="0"/>
          <w:left w:val="none" w:color="auto" w:sz="0" w:space="0"/>
          <w:bottom w:val="none" w:color="auto" w:sz="0" w:space="0"/>
          <w:right w:val="none" w:color="auto" w:sz="0" w:space="0"/>
        </w:pBdr>
        <w:spacing w:before="0" w:beforeLines="0" w:beforeAutospacing="0" w:after="0" w:afterLines="0" w:afterAutospacing="0" w:line="21" w:lineRule="atLeast"/>
        <w:ind w:left="0" w:right="0" w:firstLine="420"/>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r>
        <w:rPr>
          <w:rFonts w:hint="eastAsia" w:ascii="宋体" w:hAnsi="宋体" w:cs="宋体"/>
          <w:b w:val="0"/>
          <w:bCs w:val="0"/>
          <w:i w:val="0"/>
          <w:iCs w:val="0"/>
          <w:caps w:val="0"/>
          <w:color w:val="000000"/>
          <w:spacing w:val="7"/>
          <w:kern w:val="2"/>
          <w:sz w:val="28"/>
          <w:szCs w:val="28"/>
          <w:shd w:val="clear" w:color="0B0000" w:fill="FFFFFF"/>
          <w:lang w:val="en-US" w:eastAsia="zh-CN" w:bidi="ar-SA"/>
        </w:rPr>
        <w:t xml:space="preserve"> </w:t>
      </w:r>
      <w: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t>特此公告</w:t>
      </w:r>
    </w:p>
    <w:p>
      <w:pPr>
        <w:jc w:val="right"/>
        <w:rPr>
          <w:rFonts w:hint="eastAsia" w:ascii="宋体" w:hAnsi="宋体" w:cs="宋体"/>
          <w:b w:val="0"/>
          <w:bCs w:val="0"/>
          <w:i w:val="0"/>
          <w:iCs w:val="0"/>
          <w:caps w:val="0"/>
          <w:color w:val="000000"/>
          <w:spacing w:val="7"/>
          <w:kern w:val="2"/>
          <w:sz w:val="28"/>
          <w:szCs w:val="28"/>
          <w:shd w:val="clear" w:color="0B0000" w:fill="FFFFFF"/>
          <w:lang w:val="en-US" w:eastAsia="zh-CN" w:bidi="ar-SA"/>
        </w:rPr>
      </w:pPr>
      <w:r>
        <w:rPr>
          <w:rFonts w:hint="eastAsia" w:ascii="宋体" w:hAnsi="宋体" w:eastAsia="宋体" w:cs="宋体"/>
          <w:b w:val="0"/>
          <w:bCs w:val="0"/>
          <w:i w:val="0"/>
          <w:iCs w:val="0"/>
          <w:caps w:val="0"/>
          <w:color w:val="000000"/>
          <w:spacing w:val="7"/>
          <w:kern w:val="2"/>
          <w:sz w:val="28"/>
          <w:szCs w:val="28"/>
          <w:shd w:val="clear" w:color="0B0000" w:fill="FFFFFF"/>
          <w:lang w:val="en-US" w:eastAsia="zh-CN" w:bidi="ar-SA"/>
        </w:rPr>
        <w:t xml:space="preserve"> </w:t>
      </w:r>
      <w:r>
        <w:rPr>
          <w:rFonts w:hint="eastAsia" w:ascii="宋体" w:hAnsi="宋体" w:cs="宋体"/>
          <w:b w:val="0"/>
          <w:bCs w:val="0"/>
          <w:i w:val="0"/>
          <w:iCs w:val="0"/>
          <w:caps w:val="0"/>
          <w:color w:val="000000"/>
          <w:spacing w:val="7"/>
          <w:kern w:val="2"/>
          <w:sz w:val="28"/>
          <w:szCs w:val="28"/>
          <w:shd w:val="clear" w:color="0B0000" w:fill="FFFFFF"/>
          <w:lang w:val="en-US" w:eastAsia="zh-CN" w:bidi="ar-SA"/>
        </w:rPr>
        <w:t xml:space="preserve">                                         常熟市公安局  </w:t>
      </w:r>
    </w:p>
    <w:p>
      <w:pPr>
        <w:jc w:val="right"/>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r>
        <w:rPr>
          <w:rFonts w:hint="eastAsia" w:ascii="宋体" w:hAnsi="宋体" w:cs="宋体"/>
          <w:b w:val="0"/>
          <w:bCs w:val="0"/>
          <w:i w:val="0"/>
          <w:iCs w:val="0"/>
          <w:caps w:val="0"/>
          <w:color w:val="000000"/>
          <w:spacing w:val="7"/>
          <w:kern w:val="2"/>
          <w:sz w:val="28"/>
          <w:szCs w:val="28"/>
          <w:shd w:val="clear" w:color="0B0000" w:fill="FFFFFF"/>
          <w:lang w:val="en-US" w:eastAsia="zh-CN" w:bidi="ar-SA"/>
        </w:rPr>
        <w:t xml:space="preserve">                    </w:t>
      </w:r>
      <w:r>
        <w:rPr>
          <w:rFonts w:hint="eastAsia" w:ascii="宋体" w:hAnsi="宋体" w:eastAsia="宋体" w:cs="宋体"/>
          <w:b w:val="0"/>
          <w:bCs w:val="0"/>
          <w:i w:val="0"/>
          <w:iCs w:val="0"/>
          <w:caps w:val="0"/>
          <w:color w:val="000000"/>
          <w:spacing w:val="7"/>
          <w:kern w:val="2"/>
          <w:sz w:val="28"/>
          <w:szCs w:val="28"/>
          <w:shd w:val="clear" w:color="0B0000" w:fill="FFFFFF"/>
          <w:lang w:val="en-US" w:eastAsia="zh-CN" w:bidi="ar-SA"/>
        </w:rPr>
        <w:t xml:space="preserve"> </w:t>
      </w:r>
      <w:r>
        <w:rPr>
          <w:rFonts w:hint="eastAsia" w:ascii="宋体" w:hAnsi="宋体" w:cs="宋体"/>
          <w:b w:val="0"/>
          <w:bCs w:val="0"/>
          <w:i w:val="0"/>
          <w:iCs w:val="0"/>
          <w:caps w:val="0"/>
          <w:color w:val="000000"/>
          <w:spacing w:val="7"/>
          <w:kern w:val="2"/>
          <w:sz w:val="28"/>
          <w:szCs w:val="28"/>
          <w:shd w:val="clear" w:color="0B0000" w:fill="FFFFFF"/>
          <w:lang w:val="en-US" w:eastAsia="zh-CN" w:bidi="ar-SA"/>
        </w:rPr>
        <w:t xml:space="preserve">                 2024年03月29日</w:t>
      </w:r>
    </w:p>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p>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p>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p>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p>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p>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p>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p>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p>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p>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p>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p>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br w:type="page"/>
      </w:r>
    </w:p>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8" w:firstLineChars="200"/>
        <w:jc w:val="both"/>
        <w:textAlignment w:val="auto"/>
        <w:outlineLvl w:val="9"/>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r>
        <w:rPr>
          <w:rFonts w:hint="eastAsia" w:ascii="宋体" w:hAnsi="宋体" w:eastAsia="宋体" w:cs="宋体"/>
          <w:b w:val="0"/>
          <w:bCs w:val="0"/>
          <w:i w:val="0"/>
          <w:iCs w:val="0"/>
          <w:caps w:val="0"/>
          <w:color w:val="000000"/>
          <w:spacing w:val="7"/>
          <w:kern w:val="2"/>
          <w:sz w:val="30"/>
          <w:szCs w:val="30"/>
          <w:shd w:val="clear" w:color="0B0000" w:fill="FFFFFF"/>
          <w:lang w:val="en-US" w:eastAsia="zh-CN" w:bidi="ar-SA"/>
        </w:rPr>
        <w:t>以下财物六个月内（</w:t>
      </w:r>
      <w:r>
        <w:rPr>
          <w:rFonts w:hint="eastAsia" w:ascii="宋体" w:hAnsi="宋体" w:cs="宋体"/>
          <w:b w:val="0"/>
          <w:bCs w:val="0"/>
          <w:i w:val="0"/>
          <w:iCs w:val="0"/>
          <w:caps w:val="0"/>
          <w:color w:val="000000"/>
          <w:spacing w:val="7"/>
          <w:kern w:val="2"/>
          <w:sz w:val="30"/>
          <w:szCs w:val="30"/>
          <w:shd w:val="clear" w:color="0B0000" w:fill="FFFFFF"/>
          <w:lang w:val="en-US" w:eastAsia="zh-CN" w:bidi="ar-SA"/>
        </w:rPr>
        <w:t>2024年03月29日</w:t>
      </w:r>
      <w:r>
        <w:rPr>
          <w:rFonts w:hint="eastAsia" w:ascii="宋体" w:hAnsi="宋体" w:eastAsia="宋体" w:cs="宋体"/>
          <w:b w:val="0"/>
          <w:bCs w:val="0"/>
          <w:i w:val="0"/>
          <w:iCs w:val="0"/>
          <w:caps w:val="0"/>
          <w:color w:val="000000"/>
          <w:spacing w:val="7"/>
          <w:kern w:val="2"/>
          <w:sz w:val="30"/>
          <w:szCs w:val="30"/>
          <w:shd w:val="clear" w:color="0B0000" w:fill="FFFFFF"/>
          <w:lang w:val="en-US" w:eastAsia="zh-CN" w:bidi="ar-SA"/>
        </w:rPr>
        <w:t>至</w:t>
      </w:r>
      <w:r>
        <w:rPr>
          <w:rFonts w:hint="eastAsia" w:ascii="宋体" w:hAnsi="宋体" w:cs="宋体"/>
          <w:b w:val="0"/>
          <w:bCs w:val="0"/>
          <w:i w:val="0"/>
          <w:iCs w:val="0"/>
          <w:caps w:val="0"/>
          <w:color w:val="000000"/>
          <w:spacing w:val="7"/>
          <w:kern w:val="2"/>
          <w:sz w:val="30"/>
          <w:szCs w:val="30"/>
          <w:shd w:val="clear" w:color="0B0000" w:fill="FFFFFF"/>
          <w:lang w:val="en-US" w:eastAsia="zh-CN" w:bidi="ar-SA"/>
        </w:rPr>
        <w:t>2024年09月29日</w:t>
      </w:r>
      <w:r>
        <w:rPr>
          <w:rFonts w:hint="eastAsia" w:ascii="宋体" w:hAnsi="宋体" w:eastAsia="宋体" w:cs="宋体"/>
          <w:b w:val="0"/>
          <w:bCs w:val="0"/>
          <w:i w:val="0"/>
          <w:iCs w:val="0"/>
          <w:caps w:val="0"/>
          <w:color w:val="000000"/>
          <w:spacing w:val="7"/>
          <w:kern w:val="2"/>
          <w:sz w:val="30"/>
          <w:szCs w:val="30"/>
          <w:shd w:val="clear" w:color="0B0000" w:fill="FFFFFF"/>
          <w:lang w:val="en-US" w:eastAsia="zh-CN" w:bidi="ar-SA"/>
        </w:rPr>
        <w:t>）未前来领取，将按无主财物上缴国库。</w:t>
      </w:r>
    </w:p>
    <w:tbl>
      <w:tblPr>
        <w:tblStyle w:val="3"/>
        <w:tblW w:w="8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41"/>
        <w:gridCol w:w="742"/>
        <w:gridCol w:w="1885"/>
        <w:gridCol w:w="741"/>
        <w:gridCol w:w="535"/>
        <w:gridCol w:w="1951"/>
        <w:gridCol w:w="742"/>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持有人</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财物品牌名称</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数量</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数量单位</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特征或说明</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办案单位</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查获时间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张*桃</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金色Honor 7X手机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谢桥派出所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张*琴</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蓝色OPPO手机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谢桥派出所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陈*丽</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绿色vivo S6手机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谢桥派出所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张*桃</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红色OPPO A3手机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谢桥派出所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5</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彭*艳</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蓝色vivo X23手机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谢桥派出所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6</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张*琴</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粉红OPPO手机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谢桥派出所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易*兵</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黑色 vivo X21手机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电子串号：869619036622816、869619036622808</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谢桥派出所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8</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徐*高</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雪盈白色OPPO R15手机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电子串号：869756033033215、869756033033207</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谢桥派出所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9</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卷筒纸</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袋</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谢桥派出所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10</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摄像头</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个</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谢桥派出所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11</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遮阳面罩</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个</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谢桥派出所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12</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胸罩</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袋</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谢桥派出所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13</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袜子</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袋</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谢桥派出所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14</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丝飘牌纸巾</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16</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包</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谢桥派出所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15</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人民币</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3496</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元</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无法联系被害人</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古里派出所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16</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张*友</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中国民生银行卡</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张</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中国民生银行</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高新技术产业园派出所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17</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宋*成</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OPPO手机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OPPO</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高新技术产业园派出所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18</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张*友</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Honor Magic 2手机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Honor Magic</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高新技术产业园派出所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19</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张*友</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常熟农商银行卡</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张</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常熟农商银行卡</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高新技术产业园派出所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张*友</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中国银行卡</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张</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中国银行卡</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高新技术产业园派出所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21</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上衣</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件</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绿色圆点老式女士上衣</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虞山尚湖度假区派出所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22</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上衣</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件</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粉底兰花老式女士上衣</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虞山尚湖度假区派出所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23</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上衣</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件</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绿底红花老式女士上衣</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虞山尚湖度假区派出所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24</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上衣</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件</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灰底粉花老式女士上衣</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虞山尚湖度假区派出所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25</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自行车</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辆</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绿色</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虞山尚湖度假区派出所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26</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南京雨花石香烟</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包</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雨花石香烟</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尚湖派出所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27</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袖套</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副</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条纹</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练塘派出所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2024年1月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28</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衣服</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件</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黑色男士保暖内衣</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练塘派出所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2024年1月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29</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人民币</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60</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笔</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现钞</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练塘派出所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2024年1月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30</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刘*普</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苹果手机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金色，无法开机</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服装城派出所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2016年8月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31</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卫*军</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手机充电器</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个</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白色</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32</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卫*军</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VIVO</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33</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内裤</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条</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黑色</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2024年1月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34</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女式拼色长袖针织上衣</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件</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女式拼色</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2024年1月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35</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杂牌碎花连衣裙</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件</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杂牌碎花</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2024年1月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36</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杂牌睡衣</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条</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女式</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2024年1月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37</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白色女式背心</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件</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白色</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2024年1月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38</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无品牌胸罩</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13</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个</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红色</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2024年1月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39</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无品牌袜子</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9</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双</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肉色</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2024年1月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40</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打底裤</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5</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条</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黑色</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2024年1月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41</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女式针织上衣</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件</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女式</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2024年1月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42</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白色女式吊带背心</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件</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白色</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2024年1月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43</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连体束身衣</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件</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肉色</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2024年1月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44</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方*波</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会员卡</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张</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王子公主奇遇记ktv卡</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2016年1月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45</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方*波</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外套</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件</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男式外套</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2016年1月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46</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方*波</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会员卡</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张</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格林豪泰会员卡</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2016年1月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47</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方*波</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会员卡</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张</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尚客优会员卡</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2016年1月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48</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方*波</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加油卡</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张</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中国石华</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2016年1月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49</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香烟</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8</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包</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中华</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2016年1月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50</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陈*屹</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金色华为荣耀手机（honor）</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金色华为</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51</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成*佳</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金色</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大义派出所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2016年8月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52</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成*佳</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白色</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大义派出所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2016年8月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53</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人民币</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1700</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笔</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碧溪派出所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54</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人民币</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31350</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笔</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碧溪派出所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55</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人民币</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9500</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笔</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碧溪派出所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56</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人民币</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40000</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笔</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碧溪派出所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57</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人民币</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49600</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笔</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碧溪派出所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58</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人民币</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2200</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笔</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碧溪派出所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59</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人民币</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51000</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笔</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碧溪派出所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60</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OPPO手机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碧溪派出所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61</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苹果手机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碧溪派出所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62</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自粘性标签</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个</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碧溪派出所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63</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HONOR手机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碧溪派出所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64</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夹子</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276</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个</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碧溪派出所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65</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皮筋</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袋</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碧溪派出所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66</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自动麻将机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套</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碧溪派出所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67</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苹果8 Plus 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碧溪派出所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68</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苹果11ProMax手机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碧溪派出所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69</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闫*华</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人民币</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421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元</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人民币</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70</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闫*华</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电子工具</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个</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电子工具</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71</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闫*华</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iPhone 6 Plus手机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iPhone 6 Plus手机</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72</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闫*华</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护目镜</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副</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护目镜</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73</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闫*华</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万丰家园临时出入证</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张</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万丰家园临时出入证</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74</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闫*华</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电瓶</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33</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个</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电瓶</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75</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闫*华</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改锥</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把</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改锥</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76</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闫*华</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扳手</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把</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扳手</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77</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闫*华</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剪刀</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把</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剪刀</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78</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闫*华</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编制手套</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副</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编制手套</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华*旺</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iPhone7手机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黑色，电子串号353824086078199</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2019年3月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80</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赵*翔</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VIVO，电子串号869701035506479，869701035506461</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2019年5月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81</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赵*翔</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OPPO，电子串号867477034326712,867477034326704</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2019年5月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82</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赵*翔</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OPPO，电子串号863698035296273，,83698035296265</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2019年5月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83</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刘*件</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华为KIW-AL10型手机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金色，电子串号867918026630504</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2019年5月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84</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韩*瑶</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行李箱</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个</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行李箱</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2019年9月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85</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韩*瑶</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背包</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个</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背包</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2019年9月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86</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陈*珏</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华为荣耀手机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华为荣耀手机</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87</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杨*梅</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精华素</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瓶</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雅诗兰黛</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88</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嵇*银</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iPhone X手机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白色，电子串号353054094228814</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2019年6月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89</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韩*瑶</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华为JDN-AL00平板电脑</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台</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金色，电子串号861925033523008</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2019年9月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90</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韩*瑶</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行李箱</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个</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行李箱</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2019年9月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91</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韩*瑶</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背包</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个</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背包</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2019年9月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92</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陈*珏</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华为荣耀手机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华为荣耀手机</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93</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王*怡</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口红</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支</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口红</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94</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王*怡</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精华素</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瓶</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精华素</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95</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廖*英</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iPhone7 Plus手机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黑色，电子串号：356697087521756</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96</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陈*藕</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衣服</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件</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衣服</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97</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陈*藕</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鞋子</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双</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鞋子</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98</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陈*藕</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鞋垫</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双</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鞋垫</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99</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蒋*蔚</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vivo Z3i手机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电子串号：864092044661298</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2020年5月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100</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胡*富</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VIVO X23手机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黑色</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2020年5月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101</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江*琪</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人民币</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元</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人民币</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2020年8月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102</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江*琪</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数据线</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根</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白色</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2020年8月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103</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江*琪</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美元</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笔</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美元</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2020年8月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104</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尤*屹</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银行卡</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12</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张</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银行卡</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2020年8月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105</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尤*屹</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泰山香烟</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包</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泰山香烟</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2020年8月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106</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文*成</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泰山香烟</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包</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泰山香烟</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2020年8月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107</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文*成</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人民币</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400</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元</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人民币</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2020年8月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108</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蒙*文</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vivo S7手机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银色</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109</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卢*彦</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华为电子手表</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个</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华为电子手表</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2021年1月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110</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梅*森</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鸭舌帽</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顶</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鸭舌帽</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2021年3月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111</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巫*布</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卷烟</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32</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包</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卷烟</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112</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巫*布</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外币</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5</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张</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外币</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113</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巫*布</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手表</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块</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手表</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114</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巫*布</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Honor 8X手机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蓝色，电子串号：864609042783160</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115</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肖*锋</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银行卡</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张</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银行卡</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116</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肖*锋</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银行卡</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张</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中国农业银行卡</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117</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肖*锋</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iPhone 8手机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黑色</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118</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肖*锋</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华为 honor手机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黑色</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119</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韦*益</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OPPO Reno Z手机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黑色、电子串号： 8670940421132238</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40"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120</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韦*益</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银行卡</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张</w:t>
            </w:r>
          </w:p>
        </w:tc>
        <w:tc>
          <w:tcPr>
            <w:tcW w:w="1951"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广西农村信用社（合作银行）</w:t>
            </w:r>
          </w:p>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 中国农业银行</w:t>
            </w:r>
          </w:p>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招商银行</w:t>
            </w:r>
          </w:p>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中国工商银行</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121</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韦*益</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vivo X5M手机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vivo X5M手机</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122</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韦*敏</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银行卡</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张</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中国建设银行 6217007200</w:t>
            </w:r>
            <w:r>
              <w:rPr>
                <w:rStyle w:val="5"/>
                <w:lang w:val="en-US" w:eastAsia="zh-CN" w:bidi="ar"/>
              </w:rPr>
              <w:t>****</w:t>
            </w:r>
            <w:r>
              <w:rPr>
                <w:rStyle w:val="6"/>
                <w:rFonts w:eastAsia="宋体"/>
                <w:lang w:val="en-US" w:eastAsia="zh-CN" w:bidi="ar"/>
              </w:rPr>
              <w:t>02448 中国农业银行 62305201000</w:t>
            </w:r>
            <w:r>
              <w:rPr>
                <w:rStyle w:val="5"/>
                <w:lang w:val="en-US" w:eastAsia="zh-CN" w:bidi="ar"/>
              </w:rPr>
              <w:t>****</w:t>
            </w:r>
            <w:r>
              <w:rPr>
                <w:rStyle w:val="6"/>
                <w:rFonts w:eastAsia="宋体"/>
                <w:lang w:val="en-US" w:eastAsia="zh-CN" w:bidi="ar"/>
              </w:rPr>
              <w:t>9076 中国民生银行 62262206</w:t>
            </w:r>
            <w:r>
              <w:rPr>
                <w:rStyle w:val="5"/>
                <w:lang w:val="en-US" w:eastAsia="zh-CN" w:bidi="ar"/>
              </w:rPr>
              <w:t>****</w:t>
            </w:r>
            <w:r>
              <w:rPr>
                <w:rStyle w:val="6"/>
                <w:rFonts w:eastAsia="宋体"/>
                <w:lang w:val="en-US" w:eastAsia="zh-CN" w:bidi="ar"/>
              </w:rPr>
              <w:t>7693</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123</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韦*敏</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OPPO PACMOO型手机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玫红、电子串号： 865856049949059</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124</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吕*金</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招商银行银行卡</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张</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招商银行卡 1:62257500</w:t>
            </w:r>
            <w:r>
              <w:rPr>
                <w:rStyle w:val="5"/>
                <w:lang w:val="en-US" w:eastAsia="zh-CN" w:bidi="ar"/>
              </w:rPr>
              <w:t>****</w:t>
            </w:r>
            <w:r>
              <w:rPr>
                <w:rStyle w:val="6"/>
                <w:rFonts w:eastAsia="宋体"/>
                <w:lang w:val="en-US" w:eastAsia="zh-CN" w:bidi="ar"/>
              </w:rPr>
              <w:t>1660 2:62148376</w:t>
            </w:r>
            <w:r>
              <w:rPr>
                <w:rStyle w:val="5"/>
                <w:lang w:val="en-US" w:eastAsia="zh-CN" w:bidi="ar"/>
              </w:rPr>
              <w:t>****</w:t>
            </w:r>
            <w:r>
              <w:rPr>
                <w:rStyle w:val="6"/>
                <w:rFonts w:eastAsia="宋体"/>
                <w:lang w:val="en-US" w:eastAsia="zh-CN" w:bidi="ar"/>
              </w:rPr>
              <w:t>3975</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125</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张*平</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银行卡</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张</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中国邮政储蓄银行 62109858400</w:t>
            </w:r>
            <w:r>
              <w:rPr>
                <w:rStyle w:val="5"/>
                <w:lang w:val="en-US" w:eastAsia="zh-CN" w:bidi="ar"/>
              </w:rPr>
              <w:t>****</w:t>
            </w:r>
            <w:r>
              <w:rPr>
                <w:rStyle w:val="6"/>
                <w:rFonts w:eastAsia="宋体"/>
                <w:lang w:val="en-US" w:eastAsia="zh-CN" w:bidi="ar"/>
              </w:rPr>
              <w:t>7648、 62218862810</w:t>
            </w:r>
            <w:r>
              <w:rPr>
                <w:rStyle w:val="5"/>
                <w:lang w:val="en-US" w:eastAsia="zh-CN" w:bidi="ar"/>
              </w:rPr>
              <w:t>****</w:t>
            </w:r>
            <w:r>
              <w:rPr>
                <w:rStyle w:val="6"/>
                <w:rFonts w:eastAsia="宋体"/>
                <w:lang w:val="en-US" w:eastAsia="zh-CN" w:bidi="ar"/>
              </w:rPr>
              <w:t>5504 招商银行62148376</w:t>
            </w:r>
            <w:r>
              <w:rPr>
                <w:rStyle w:val="5"/>
                <w:lang w:val="en-US" w:eastAsia="zh-CN" w:bidi="ar"/>
              </w:rPr>
              <w:t>****</w:t>
            </w:r>
            <w:r>
              <w:rPr>
                <w:rStyle w:val="6"/>
                <w:rFonts w:eastAsia="宋体"/>
                <w:lang w:val="en-US" w:eastAsia="zh-CN" w:bidi="ar"/>
              </w:rPr>
              <w:t>2307、 62257600</w:t>
            </w:r>
            <w:r>
              <w:rPr>
                <w:rStyle w:val="5"/>
                <w:lang w:val="en-US" w:eastAsia="zh-CN" w:bidi="ar"/>
              </w:rPr>
              <w:t>****</w:t>
            </w:r>
            <w:r>
              <w:rPr>
                <w:rStyle w:val="6"/>
                <w:rFonts w:eastAsia="宋体"/>
                <w:lang w:val="en-US" w:eastAsia="zh-CN" w:bidi="ar"/>
              </w:rPr>
              <w:t>4391 中国银行</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126</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张*平</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OPPO R15手机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红色、电子串号： 869761035470316</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127</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郑*益</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OPPO R11t</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电子串号：866520039265699</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128</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姜*涛</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山地自行车</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辆</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捷安特</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129</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电动车</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辆</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灰色</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130</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李*强</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遥控器</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个</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遥控器</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131</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黄*华</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电动车钥匙</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把</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电动车钥匙</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132</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曲*良</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OPPO A57手机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白色，电子串号：866920031415278</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2021年2月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133</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刘*楠</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OPPO R7 sm手机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电子串号：869410020987732</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2021年2月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134</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张*帝</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小米 8手机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电子串号：863976047557092</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2021年2月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135</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王*飞</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华为MRD-AL00手机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电子串号：861514041042399</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136</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王*飞</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华为 P40 Pro手机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电子串号：864805049225151</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137</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马*军</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蓝牙耳机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只</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蓝牙耳机</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2020年10月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138</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马*军</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软中华</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包</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软中华</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2020年10月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139</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马*军</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表芯</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只</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表芯</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2020年10月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140</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丁*利</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香烟</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包</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香烟</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2020年10月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141</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丁*利</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香烟</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包</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香烟</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2020年10月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142</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杨*贵</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香烟</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6</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包</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香烟</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2020年10月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143</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杨*贵</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香烟</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包</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香烟</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2020年10月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144</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张*波</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黄金叶</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包</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香烟</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2020年10月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145</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张*波</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软中华</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包</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香烟</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2020年10月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146</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马*科</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软中华</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包</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香烟</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2020年10月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147</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人民币</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1200</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元</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人民币</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2024年3月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148</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马*艳</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华为 Honor7A手机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电子串号：867684034387442</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2020年6月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149</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欧*滇</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iPad</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台</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iPad</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150</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欧*滇</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电脑主机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台</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电脑主机</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151</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欧*滇</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iPhone 6S手机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粉色，电子串号：355696074523511</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152</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欧*滇</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小米MI5手机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白色，电子串号：868030023318080</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153</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欧*滇</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vivo X7手机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粉色，电子串号：863291037171114</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154</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欧*滇</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电话卡套</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8</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张</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电话卡套</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155</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电动自行车</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辆</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白色</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156</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马*贵</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人民币</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1100</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元</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人民币</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2016年2月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157</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张*巍</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人民币</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470</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元</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人民币</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2020年3月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158</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欧*滇</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笔记本</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本</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笔记本</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159</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欧*滇</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华为荣耀KNT-AL20手机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金色，电子串号：863603033538494</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160</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麻将牌（筒子牛牛）</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副</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麻将牌（筒子牛牛）</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both"/>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161</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人民币</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950</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元</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人民币</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162</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自动麻将机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台</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自动麻将机</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163</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人民币</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226</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笔</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人民币</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164</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扑克牌</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副</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扑克牌</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165</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尖刀</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把</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尖刀</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166</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扑克牌</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副</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扑克牌</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167</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人民币</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3700</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元</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人民币</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168</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折叠桌</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张</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折叠桌</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琴湖派出所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169</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快递盒</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个</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“冯*霖”</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滨江派出所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2024年1月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170</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黑头贴</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如薇双重净润去黑头贴组合</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滨江派出所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2024年1月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171</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祛痘精华液</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瓶</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黄色</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滨江派出所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2024年1月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172</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精华液</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瓶</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蓝色</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滨江派出所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2024年1月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173</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电动牙刷</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美的牌</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滨江派出所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2024年1月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174</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电瓶</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17</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个</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超威、天能电池</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练塘派出所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175</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孙*洪</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电信智能门铃</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个</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白色</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176</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李*帅</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中国建设银行卡</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张</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中国建设银行卡</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177</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孙*洪</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中国建设银行手机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中国建设银行</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178</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孙*洪</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天猫精灵音箱</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个</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红色</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179</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孙*洪</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智能机顶盒</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个</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带包装盒</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180</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韩*正</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中国邮政储蓄银行卡</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张</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中国邮政储蓄银行卡</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181</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孙*洪</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高清摄像头</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个</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带包装盒</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182</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孙*洪</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银行卡</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张</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黄色</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183</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孙*洪</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蓝绿色HUAWEI手机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蓝绿色</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184</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孙*洪</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中国工商银行卡</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张</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中国工商银行卡</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185</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孙*洪</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蓝色HUAWEI P30 PRO手机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蓝色</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186</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孙*洪</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中国电信全4K智能机顶盒</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个</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黑色</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187</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孙*洪</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身份证</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张</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孙</w:t>
            </w:r>
            <w:r>
              <w:rPr>
                <w:rStyle w:val="5"/>
                <w:lang w:val="en-US" w:eastAsia="zh-CN" w:bidi="ar"/>
              </w:rPr>
              <w:t>*</w:t>
            </w:r>
            <w:r>
              <w:rPr>
                <w:rStyle w:val="6"/>
                <w:rFonts w:eastAsia="宋体"/>
                <w:lang w:val="en-US" w:eastAsia="zh-CN" w:bidi="ar"/>
              </w:rPr>
              <w:t>洪身份证</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188</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杨*兵</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黑色华为手机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黑色</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189</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马*军</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OPPO Reno7 Pro 5G手机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OPPO</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190</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何*亮</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Honor手机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Honor</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191</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泸州老窖</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瓶</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泸州老窖</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192</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孙*洪</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智能门铃</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个</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白钱</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193</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顾*建</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蓝色华为COL-AL10手机</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部</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蓝色</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兴福派出所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194</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消毒液</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套</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水卫士牌</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练塘派出所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195</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防晒衣</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件</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蓝色透明</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练塘派出所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196</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锅具</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套</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黑色</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练塘派出所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197</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电子秤</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个</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白色</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练塘派出所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198</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打蛋器</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个</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舒帝牌</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练塘派出所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199</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芦荟胶</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绿色盒子</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练塘派出所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200</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莲蓬头花洒</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个</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白色塑料</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练塘派出所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颈椎按摩仪</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个</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kolin牌</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练塘派出所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无主</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充电器</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个</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Duolimi牌</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练塘派出所</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2023年7月</w:t>
            </w:r>
          </w:p>
        </w:tc>
      </w:tr>
    </w:tbl>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p>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p>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0ZTk2MjM2MjQ1NGFhZTk5MmIyMDJlZTYyMzA4YzUifQ=="/>
  </w:docVars>
  <w:rsids>
    <w:rsidRoot w:val="00000000"/>
    <w:rsid w:val="07F4584C"/>
    <w:rsid w:val="1447604B"/>
    <w:rsid w:val="23147EEB"/>
    <w:rsid w:val="2D054ACA"/>
    <w:rsid w:val="352073D1"/>
    <w:rsid w:val="39A24859"/>
    <w:rsid w:val="404C551E"/>
    <w:rsid w:val="4B374B07"/>
    <w:rsid w:val="4CA96C75"/>
    <w:rsid w:val="525A3ACB"/>
    <w:rsid w:val="65A532B1"/>
    <w:rsid w:val="74CF7C8E"/>
    <w:rsid w:val="75D111BD"/>
    <w:rsid w:val="78BD65BA"/>
    <w:rsid w:val="79FF5399"/>
    <w:rsid w:val="7CB57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unhideWhenUsed/>
    <w:qFormat/>
    <w:uiPriority w:val="99"/>
    <w:pPr>
      <w:spacing w:before="100" w:beforeLines="0" w:beforeAutospacing="1" w:after="100" w:afterLines="0" w:afterAutospacing="1"/>
      <w:ind w:left="0" w:right="0"/>
      <w:jc w:val="left"/>
    </w:pPr>
    <w:rPr>
      <w:kern w:val="0"/>
      <w:sz w:val="24"/>
      <w:lang w:val="en-US" w:eastAsia="zh-CN"/>
    </w:rPr>
  </w:style>
  <w:style w:type="character" w:customStyle="1" w:styleId="5">
    <w:name w:val="font01"/>
    <w:basedOn w:val="4"/>
    <w:autoRedefine/>
    <w:qFormat/>
    <w:uiPriority w:val="0"/>
    <w:rPr>
      <w:rFonts w:hint="eastAsia" w:ascii="宋体" w:hAnsi="宋体" w:eastAsia="宋体" w:cs="宋体"/>
      <w:color w:val="000000"/>
      <w:sz w:val="18"/>
      <w:szCs w:val="18"/>
      <w:u w:val="none"/>
    </w:rPr>
  </w:style>
  <w:style w:type="character" w:customStyle="1" w:styleId="6">
    <w:name w:val="font21"/>
    <w:basedOn w:val="4"/>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2024-02-28T08:34:00Z</dcterms:created>
  <dc:creator>admin</dc:creator>
  <cp:lastModifiedBy>云想衣裳花想容</cp:lastModifiedBy>
  <cp:lastPrinted>2024-03-28T07:40:00Z</cp:lastPrinted>
  <dcterms:modified xsi:type="dcterms:W3CDTF">2024-03-29T05:46:58Z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A1413FC998794F42BDF950FE349AEC33_12</vt:lpwstr>
  </property>
</Properties>
</file>