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00" w:rsidRPr="00536827" w:rsidRDefault="00840300" w:rsidP="00536827">
      <w:pPr>
        <w:pStyle w:val="a3"/>
        <w:spacing w:before="54"/>
        <w:rPr>
          <w:rFonts w:ascii="黑体" w:eastAsia="黑体" w:hAnsi="黑体" w:cs="Times New Roman"/>
        </w:rPr>
      </w:pPr>
      <w:r w:rsidRPr="00536827">
        <w:rPr>
          <w:rFonts w:ascii="黑体" w:eastAsia="黑体" w:hAnsi="黑体" w:cs="仿宋_GB2312" w:hint="eastAsia"/>
        </w:rPr>
        <w:t>附件：</w:t>
      </w:r>
    </w:p>
    <w:p w:rsidR="00840300" w:rsidRDefault="00840300">
      <w:pPr>
        <w:pStyle w:val="a3"/>
        <w:spacing w:before="7"/>
        <w:rPr>
          <w:rFonts w:cs="Times New Roman"/>
          <w:sz w:val="33"/>
          <w:szCs w:val="33"/>
        </w:rPr>
      </w:pPr>
    </w:p>
    <w:p w:rsidR="00840300" w:rsidRPr="00443619" w:rsidRDefault="00840300">
      <w:pPr>
        <w:pStyle w:val="1"/>
        <w:rPr>
          <w:rFonts w:ascii="方正小标宋简体" w:eastAsia="方正小标宋简体" w:cs="Times New Roman"/>
        </w:rPr>
      </w:pPr>
      <w:r w:rsidRPr="00443619">
        <w:rPr>
          <w:rFonts w:ascii="方正小标宋简体" w:eastAsia="方正小标宋简体" w:cs="方正小标宋简体" w:hint="eastAsia"/>
        </w:rPr>
        <w:t>常熟市建筑施工标准化文明示范工地</w:t>
      </w:r>
    </w:p>
    <w:p w:rsidR="00840300" w:rsidRPr="00443619" w:rsidRDefault="00840300">
      <w:pPr>
        <w:spacing w:line="548" w:lineRule="exact"/>
        <w:ind w:left="61" w:right="170"/>
        <w:jc w:val="center"/>
        <w:rPr>
          <w:rFonts w:ascii="方正小标宋简体" w:eastAsia="方正小标宋简体" w:cs="Times New Roman"/>
          <w:sz w:val="44"/>
          <w:szCs w:val="44"/>
        </w:rPr>
      </w:pPr>
      <w:r w:rsidRPr="00443619">
        <w:rPr>
          <w:rFonts w:ascii="方正小标宋简体" w:eastAsia="方正小标宋简体" w:cs="方正小标宋简体" w:hint="eastAsia"/>
          <w:sz w:val="44"/>
          <w:szCs w:val="44"/>
        </w:rPr>
        <w:t>考评专家申报表</w:t>
      </w:r>
    </w:p>
    <w:p w:rsidR="00840300" w:rsidRDefault="00840300">
      <w:pPr>
        <w:pStyle w:val="a3"/>
        <w:spacing w:before="9"/>
        <w:rPr>
          <w:rFonts w:ascii="PMingLiU"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135"/>
        <w:gridCol w:w="1053"/>
        <w:gridCol w:w="782"/>
        <w:gridCol w:w="1195"/>
        <w:gridCol w:w="845"/>
        <w:gridCol w:w="783"/>
        <w:gridCol w:w="941"/>
        <w:gridCol w:w="797"/>
        <w:gridCol w:w="1399"/>
      </w:tblGrid>
      <w:tr w:rsidR="00840300">
        <w:trPr>
          <w:trHeight w:val="832"/>
        </w:trPr>
        <w:tc>
          <w:tcPr>
            <w:tcW w:w="1135" w:type="dxa"/>
          </w:tcPr>
          <w:p w:rsidR="00840300" w:rsidRDefault="00840300">
            <w:pPr>
              <w:pStyle w:val="TableParagraph"/>
              <w:spacing w:before="199"/>
              <w:ind w:left="345"/>
              <w:rPr>
                <w:rFonts w:cs="Times New Roman"/>
                <w:sz w:val="24"/>
                <w:szCs w:val="24"/>
              </w:rPr>
            </w:pPr>
            <w:r>
              <w:rPr>
                <w:rFonts w:hint="eastAsia"/>
                <w:sz w:val="24"/>
                <w:szCs w:val="24"/>
              </w:rPr>
              <w:t>姓名</w:t>
            </w:r>
          </w:p>
        </w:tc>
        <w:tc>
          <w:tcPr>
            <w:tcW w:w="1053" w:type="dxa"/>
          </w:tcPr>
          <w:p w:rsidR="00840300" w:rsidRDefault="00840300">
            <w:pPr>
              <w:pStyle w:val="TableParagraph"/>
              <w:rPr>
                <w:rFonts w:ascii="Times New Roman" w:cs="Times New Roman"/>
                <w:sz w:val="24"/>
                <w:szCs w:val="24"/>
              </w:rPr>
            </w:pPr>
          </w:p>
        </w:tc>
        <w:tc>
          <w:tcPr>
            <w:tcW w:w="782" w:type="dxa"/>
          </w:tcPr>
          <w:p w:rsidR="00840300" w:rsidRDefault="00840300">
            <w:pPr>
              <w:pStyle w:val="TableParagraph"/>
              <w:spacing w:before="105" w:line="242" w:lineRule="auto"/>
              <w:ind w:left="168" w:right="100"/>
              <w:rPr>
                <w:rFonts w:cs="Times New Roman"/>
                <w:sz w:val="24"/>
                <w:szCs w:val="24"/>
              </w:rPr>
            </w:pPr>
            <w:r>
              <w:rPr>
                <w:rFonts w:hint="eastAsia"/>
                <w:sz w:val="24"/>
                <w:szCs w:val="24"/>
              </w:rPr>
              <w:t>出生年月</w:t>
            </w:r>
          </w:p>
        </w:tc>
        <w:tc>
          <w:tcPr>
            <w:tcW w:w="1195" w:type="dxa"/>
          </w:tcPr>
          <w:p w:rsidR="00840300" w:rsidRDefault="00840300">
            <w:pPr>
              <w:pStyle w:val="TableParagraph"/>
              <w:rPr>
                <w:rFonts w:ascii="Times New Roman" w:cs="Times New Roman"/>
                <w:sz w:val="24"/>
                <w:szCs w:val="24"/>
              </w:rPr>
            </w:pPr>
          </w:p>
        </w:tc>
        <w:tc>
          <w:tcPr>
            <w:tcW w:w="845" w:type="dxa"/>
          </w:tcPr>
          <w:p w:rsidR="00840300" w:rsidRDefault="00840300">
            <w:pPr>
              <w:pStyle w:val="TableParagraph"/>
              <w:spacing w:before="9"/>
              <w:rPr>
                <w:rFonts w:ascii="PMingLiU" w:cs="Times New Roman"/>
                <w:sz w:val="18"/>
                <w:szCs w:val="18"/>
              </w:rPr>
            </w:pPr>
          </w:p>
          <w:p w:rsidR="00840300" w:rsidRDefault="00840300">
            <w:pPr>
              <w:pStyle w:val="TableParagraph"/>
              <w:ind w:left="202"/>
              <w:rPr>
                <w:rFonts w:cs="Times New Roman"/>
                <w:sz w:val="24"/>
                <w:szCs w:val="24"/>
              </w:rPr>
            </w:pPr>
            <w:r>
              <w:rPr>
                <w:rFonts w:hint="eastAsia"/>
                <w:sz w:val="24"/>
                <w:szCs w:val="24"/>
              </w:rPr>
              <w:t>性别</w:t>
            </w:r>
          </w:p>
        </w:tc>
        <w:tc>
          <w:tcPr>
            <w:tcW w:w="783" w:type="dxa"/>
          </w:tcPr>
          <w:p w:rsidR="00840300" w:rsidRDefault="00840300">
            <w:pPr>
              <w:pStyle w:val="TableParagraph"/>
              <w:rPr>
                <w:rFonts w:ascii="Times New Roman" w:cs="Times New Roman"/>
                <w:sz w:val="24"/>
                <w:szCs w:val="24"/>
              </w:rPr>
            </w:pPr>
          </w:p>
        </w:tc>
        <w:tc>
          <w:tcPr>
            <w:tcW w:w="941" w:type="dxa"/>
          </w:tcPr>
          <w:p w:rsidR="00840300" w:rsidRDefault="00840300">
            <w:pPr>
              <w:pStyle w:val="TableParagraph"/>
              <w:spacing w:before="105" w:line="242" w:lineRule="auto"/>
              <w:ind w:left="250" w:right="176"/>
              <w:rPr>
                <w:rFonts w:cs="Times New Roman"/>
                <w:sz w:val="24"/>
                <w:szCs w:val="24"/>
              </w:rPr>
            </w:pPr>
            <w:r>
              <w:rPr>
                <w:rFonts w:hint="eastAsia"/>
                <w:sz w:val="24"/>
                <w:szCs w:val="24"/>
              </w:rPr>
              <w:t>政治面貌</w:t>
            </w:r>
          </w:p>
        </w:tc>
        <w:tc>
          <w:tcPr>
            <w:tcW w:w="797" w:type="dxa"/>
          </w:tcPr>
          <w:p w:rsidR="00840300" w:rsidRDefault="00840300">
            <w:pPr>
              <w:pStyle w:val="TableParagraph"/>
              <w:rPr>
                <w:rFonts w:ascii="Times New Roman" w:cs="Times New Roman"/>
                <w:sz w:val="24"/>
                <w:szCs w:val="24"/>
              </w:rPr>
            </w:pPr>
          </w:p>
        </w:tc>
        <w:tc>
          <w:tcPr>
            <w:tcW w:w="1399" w:type="dxa"/>
            <w:vMerge w:val="restart"/>
          </w:tcPr>
          <w:p w:rsidR="00840300" w:rsidRDefault="00840300">
            <w:pPr>
              <w:pStyle w:val="TableParagraph"/>
              <w:rPr>
                <w:rFonts w:ascii="PMingLiU" w:cs="Times New Roman"/>
                <w:sz w:val="24"/>
                <w:szCs w:val="24"/>
              </w:rPr>
            </w:pPr>
          </w:p>
          <w:p w:rsidR="00840300" w:rsidRDefault="00840300">
            <w:pPr>
              <w:pStyle w:val="TableParagraph"/>
              <w:spacing w:before="1"/>
              <w:rPr>
                <w:rFonts w:ascii="PMingLiU" w:cs="Times New Roman"/>
                <w:sz w:val="27"/>
                <w:szCs w:val="27"/>
              </w:rPr>
            </w:pPr>
          </w:p>
          <w:p w:rsidR="00840300" w:rsidRDefault="00840300">
            <w:pPr>
              <w:pStyle w:val="TableParagraph"/>
              <w:ind w:left="440" w:right="428"/>
              <w:jc w:val="center"/>
              <w:rPr>
                <w:rFonts w:cs="Times New Roman"/>
                <w:sz w:val="24"/>
                <w:szCs w:val="24"/>
              </w:rPr>
            </w:pPr>
            <w:r>
              <w:rPr>
                <w:rFonts w:hint="eastAsia"/>
                <w:sz w:val="24"/>
                <w:szCs w:val="24"/>
              </w:rPr>
              <w:t>照片</w:t>
            </w:r>
          </w:p>
        </w:tc>
      </w:tr>
      <w:tr w:rsidR="00840300">
        <w:trPr>
          <w:trHeight w:val="1021"/>
        </w:trPr>
        <w:tc>
          <w:tcPr>
            <w:tcW w:w="1135" w:type="dxa"/>
          </w:tcPr>
          <w:p w:rsidR="00840300" w:rsidRDefault="00840300">
            <w:pPr>
              <w:pStyle w:val="TableParagraph"/>
              <w:spacing w:before="201" w:line="242" w:lineRule="auto"/>
              <w:ind w:left="345" w:right="275"/>
              <w:rPr>
                <w:rFonts w:cs="Times New Roman"/>
                <w:sz w:val="24"/>
                <w:szCs w:val="24"/>
              </w:rPr>
            </w:pPr>
            <w:r>
              <w:rPr>
                <w:rFonts w:hint="eastAsia"/>
                <w:sz w:val="24"/>
                <w:szCs w:val="24"/>
              </w:rPr>
              <w:t>文化程度</w:t>
            </w:r>
          </w:p>
        </w:tc>
        <w:tc>
          <w:tcPr>
            <w:tcW w:w="1053" w:type="dxa"/>
          </w:tcPr>
          <w:p w:rsidR="00840300" w:rsidRDefault="00840300">
            <w:pPr>
              <w:pStyle w:val="TableParagraph"/>
              <w:rPr>
                <w:rFonts w:ascii="Times New Roman" w:cs="Times New Roman"/>
                <w:sz w:val="24"/>
                <w:szCs w:val="24"/>
              </w:rPr>
            </w:pPr>
          </w:p>
        </w:tc>
        <w:tc>
          <w:tcPr>
            <w:tcW w:w="782" w:type="dxa"/>
          </w:tcPr>
          <w:p w:rsidR="00840300" w:rsidRDefault="00840300">
            <w:pPr>
              <w:pStyle w:val="TableParagraph"/>
              <w:spacing w:before="201" w:line="242" w:lineRule="auto"/>
              <w:ind w:left="168" w:right="100"/>
              <w:rPr>
                <w:rFonts w:cs="Times New Roman"/>
                <w:sz w:val="24"/>
                <w:szCs w:val="24"/>
              </w:rPr>
            </w:pPr>
            <w:r>
              <w:rPr>
                <w:rFonts w:hint="eastAsia"/>
                <w:sz w:val="24"/>
                <w:szCs w:val="24"/>
              </w:rPr>
              <w:t>学历专业</w:t>
            </w:r>
          </w:p>
        </w:tc>
        <w:tc>
          <w:tcPr>
            <w:tcW w:w="1195" w:type="dxa"/>
          </w:tcPr>
          <w:p w:rsidR="00840300" w:rsidRDefault="00840300">
            <w:pPr>
              <w:pStyle w:val="TableParagraph"/>
              <w:rPr>
                <w:rFonts w:ascii="Times New Roman" w:cs="Times New Roman"/>
                <w:sz w:val="24"/>
                <w:szCs w:val="24"/>
              </w:rPr>
            </w:pPr>
          </w:p>
        </w:tc>
        <w:tc>
          <w:tcPr>
            <w:tcW w:w="845" w:type="dxa"/>
          </w:tcPr>
          <w:p w:rsidR="00840300" w:rsidRDefault="00840300">
            <w:pPr>
              <w:pStyle w:val="TableParagraph"/>
              <w:spacing w:before="201" w:line="242" w:lineRule="auto"/>
              <w:ind w:left="202" w:right="128"/>
              <w:rPr>
                <w:rFonts w:cs="Times New Roman"/>
                <w:sz w:val="24"/>
                <w:szCs w:val="24"/>
              </w:rPr>
            </w:pPr>
            <w:r>
              <w:rPr>
                <w:rFonts w:hint="eastAsia"/>
                <w:sz w:val="24"/>
                <w:szCs w:val="24"/>
              </w:rPr>
              <w:t>技术职称</w:t>
            </w:r>
          </w:p>
        </w:tc>
        <w:tc>
          <w:tcPr>
            <w:tcW w:w="783" w:type="dxa"/>
          </w:tcPr>
          <w:p w:rsidR="00840300" w:rsidRDefault="00840300">
            <w:pPr>
              <w:pStyle w:val="TableParagraph"/>
              <w:rPr>
                <w:rFonts w:ascii="Times New Roman" w:cs="Times New Roman"/>
                <w:sz w:val="24"/>
                <w:szCs w:val="24"/>
              </w:rPr>
            </w:pPr>
          </w:p>
        </w:tc>
        <w:tc>
          <w:tcPr>
            <w:tcW w:w="941" w:type="dxa"/>
          </w:tcPr>
          <w:p w:rsidR="00840300" w:rsidRDefault="00840300">
            <w:pPr>
              <w:pStyle w:val="TableParagraph"/>
              <w:spacing w:before="201" w:line="242" w:lineRule="auto"/>
              <w:ind w:left="139" w:right="55"/>
              <w:rPr>
                <w:rFonts w:cs="Times New Roman"/>
                <w:sz w:val="24"/>
                <w:szCs w:val="24"/>
              </w:rPr>
            </w:pPr>
            <w:r>
              <w:rPr>
                <w:rFonts w:hint="eastAsia"/>
                <w:sz w:val="24"/>
                <w:szCs w:val="24"/>
              </w:rPr>
              <w:t>专业工作年限</w:t>
            </w:r>
          </w:p>
        </w:tc>
        <w:tc>
          <w:tcPr>
            <w:tcW w:w="797" w:type="dxa"/>
          </w:tcPr>
          <w:p w:rsidR="00840300" w:rsidRDefault="00840300">
            <w:pPr>
              <w:pStyle w:val="TableParagraph"/>
              <w:rPr>
                <w:rFonts w:ascii="Times New Roman" w:cs="Times New Roman"/>
                <w:sz w:val="24"/>
                <w:szCs w:val="24"/>
              </w:rPr>
            </w:pPr>
          </w:p>
        </w:tc>
        <w:tc>
          <w:tcPr>
            <w:tcW w:w="1399" w:type="dxa"/>
            <w:vMerge/>
            <w:tcBorders>
              <w:top w:val="nil"/>
            </w:tcBorders>
          </w:tcPr>
          <w:p w:rsidR="00840300" w:rsidRDefault="00840300">
            <w:pPr>
              <w:rPr>
                <w:rFonts w:cs="Times New Roman"/>
                <w:sz w:val="2"/>
                <w:szCs w:val="2"/>
              </w:rPr>
            </w:pPr>
          </w:p>
        </w:tc>
      </w:tr>
      <w:tr w:rsidR="00840300">
        <w:trPr>
          <w:trHeight w:val="851"/>
        </w:trPr>
        <w:tc>
          <w:tcPr>
            <w:tcW w:w="1135" w:type="dxa"/>
          </w:tcPr>
          <w:p w:rsidR="00840300" w:rsidRDefault="00840300">
            <w:pPr>
              <w:pStyle w:val="TableParagraph"/>
              <w:spacing w:before="115" w:line="242" w:lineRule="auto"/>
              <w:ind w:left="345" w:right="275"/>
              <w:rPr>
                <w:rFonts w:cs="Times New Roman"/>
                <w:sz w:val="24"/>
                <w:szCs w:val="24"/>
              </w:rPr>
            </w:pPr>
            <w:r>
              <w:rPr>
                <w:rFonts w:hint="eastAsia"/>
                <w:sz w:val="24"/>
                <w:szCs w:val="24"/>
              </w:rPr>
              <w:t>工作单位</w:t>
            </w:r>
          </w:p>
        </w:tc>
        <w:tc>
          <w:tcPr>
            <w:tcW w:w="3875" w:type="dxa"/>
            <w:gridSpan w:val="4"/>
          </w:tcPr>
          <w:p w:rsidR="00840300" w:rsidRDefault="00840300">
            <w:pPr>
              <w:pStyle w:val="TableParagraph"/>
              <w:rPr>
                <w:rFonts w:ascii="Times New Roman" w:cs="Times New Roman"/>
                <w:sz w:val="24"/>
                <w:szCs w:val="24"/>
              </w:rPr>
            </w:pPr>
          </w:p>
        </w:tc>
        <w:tc>
          <w:tcPr>
            <w:tcW w:w="783" w:type="dxa"/>
          </w:tcPr>
          <w:p w:rsidR="00840300" w:rsidRDefault="00840300">
            <w:pPr>
              <w:pStyle w:val="TableParagraph"/>
              <w:spacing w:before="5"/>
              <w:rPr>
                <w:rFonts w:ascii="PMingLiU" w:cs="Times New Roman"/>
                <w:sz w:val="19"/>
                <w:szCs w:val="19"/>
              </w:rPr>
            </w:pPr>
          </w:p>
          <w:p w:rsidR="00840300" w:rsidRDefault="00840300">
            <w:pPr>
              <w:pStyle w:val="TableParagraph"/>
              <w:ind w:left="169"/>
              <w:rPr>
                <w:rFonts w:cs="Times New Roman"/>
                <w:sz w:val="24"/>
                <w:szCs w:val="24"/>
              </w:rPr>
            </w:pPr>
            <w:r>
              <w:rPr>
                <w:rFonts w:hint="eastAsia"/>
                <w:sz w:val="24"/>
                <w:szCs w:val="24"/>
              </w:rPr>
              <w:t>职务</w:t>
            </w:r>
          </w:p>
        </w:tc>
        <w:tc>
          <w:tcPr>
            <w:tcW w:w="3137" w:type="dxa"/>
            <w:gridSpan w:val="3"/>
          </w:tcPr>
          <w:p w:rsidR="00840300" w:rsidRDefault="00840300">
            <w:pPr>
              <w:pStyle w:val="TableParagraph"/>
              <w:rPr>
                <w:rFonts w:ascii="Times New Roman" w:cs="Times New Roman"/>
                <w:sz w:val="24"/>
                <w:szCs w:val="24"/>
              </w:rPr>
            </w:pPr>
          </w:p>
        </w:tc>
      </w:tr>
      <w:tr w:rsidR="00840300">
        <w:trPr>
          <w:trHeight w:val="849"/>
        </w:trPr>
        <w:tc>
          <w:tcPr>
            <w:tcW w:w="1135" w:type="dxa"/>
          </w:tcPr>
          <w:p w:rsidR="00840300" w:rsidRDefault="00840300">
            <w:pPr>
              <w:pStyle w:val="TableParagraph"/>
              <w:spacing w:before="112" w:line="242" w:lineRule="auto"/>
              <w:ind w:left="345" w:right="275"/>
              <w:rPr>
                <w:rFonts w:cs="Times New Roman"/>
                <w:sz w:val="24"/>
                <w:szCs w:val="24"/>
              </w:rPr>
            </w:pPr>
            <w:r>
              <w:rPr>
                <w:rFonts w:hint="eastAsia"/>
                <w:sz w:val="24"/>
                <w:szCs w:val="24"/>
              </w:rPr>
              <w:t>类别选择</w:t>
            </w:r>
          </w:p>
        </w:tc>
        <w:tc>
          <w:tcPr>
            <w:tcW w:w="3875" w:type="dxa"/>
            <w:gridSpan w:val="4"/>
          </w:tcPr>
          <w:p w:rsidR="00840300" w:rsidRDefault="00840300">
            <w:pPr>
              <w:pStyle w:val="TableParagraph"/>
              <w:jc w:val="center"/>
              <w:rPr>
                <w:rFonts w:ascii="Times New Roman" w:cs="Times New Roman"/>
                <w:sz w:val="24"/>
                <w:szCs w:val="24"/>
              </w:rPr>
            </w:pPr>
          </w:p>
          <w:p w:rsidR="00840300" w:rsidRDefault="00840300">
            <w:pPr>
              <w:pStyle w:val="TableParagraph"/>
              <w:jc w:val="center"/>
              <w:rPr>
                <w:rFonts w:ascii="Times New Roman" w:cs="Times New Roman"/>
                <w:sz w:val="24"/>
                <w:szCs w:val="24"/>
              </w:rPr>
            </w:pPr>
            <w:r>
              <w:rPr>
                <w:rFonts w:ascii="Times New Roman" w:hAnsi="Times New Roman" w:cs="Times New Roman"/>
                <w:sz w:val="24"/>
                <w:szCs w:val="24"/>
              </w:rPr>
              <w:sym w:font="Wingdings 2" w:char="F0A3"/>
            </w:r>
            <w:r>
              <w:rPr>
                <w:rFonts w:ascii="Times New Roman" w:hint="eastAsia"/>
                <w:sz w:val="24"/>
                <w:szCs w:val="24"/>
              </w:rPr>
              <w:t>房建类</w:t>
            </w:r>
            <w:r>
              <w:rPr>
                <w:rFonts w:ascii="Times New Roman" w:hAnsi="Times New Roman" w:cs="Times New Roman"/>
                <w:sz w:val="24"/>
                <w:szCs w:val="24"/>
              </w:rPr>
              <w:sym w:font="Wingdings 2" w:char="F0A3"/>
            </w:r>
            <w:r>
              <w:rPr>
                <w:rFonts w:ascii="Times New Roman" w:hint="eastAsia"/>
                <w:sz w:val="24"/>
                <w:szCs w:val="24"/>
              </w:rPr>
              <w:t>市政类</w:t>
            </w:r>
          </w:p>
        </w:tc>
        <w:tc>
          <w:tcPr>
            <w:tcW w:w="783" w:type="dxa"/>
          </w:tcPr>
          <w:p w:rsidR="00840300" w:rsidRDefault="00840300">
            <w:pPr>
              <w:pStyle w:val="TableParagraph"/>
              <w:spacing w:before="112" w:line="242" w:lineRule="auto"/>
              <w:ind w:left="169" w:right="99"/>
              <w:rPr>
                <w:rFonts w:cs="Times New Roman"/>
                <w:sz w:val="24"/>
                <w:szCs w:val="24"/>
              </w:rPr>
            </w:pPr>
            <w:r>
              <w:rPr>
                <w:rFonts w:hint="eastAsia"/>
                <w:sz w:val="24"/>
                <w:szCs w:val="24"/>
              </w:rPr>
              <w:t>联系电话</w:t>
            </w:r>
          </w:p>
        </w:tc>
        <w:tc>
          <w:tcPr>
            <w:tcW w:w="3137" w:type="dxa"/>
            <w:gridSpan w:val="3"/>
          </w:tcPr>
          <w:p w:rsidR="00840300" w:rsidRDefault="00840300">
            <w:pPr>
              <w:pStyle w:val="TableParagraph"/>
              <w:rPr>
                <w:rFonts w:ascii="Times New Roman" w:cs="Times New Roman"/>
                <w:sz w:val="24"/>
                <w:szCs w:val="24"/>
              </w:rPr>
            </w:pPr>
          </w:p>
        </w:tc>
      </w:tr>
      <w:tr w:rsidR="00840300">
        <w:trPr>
          <w:trHeight w:val="2082"/>
        </w:trPr>
        <w:tc>
          <w:tcPr>
            <w:tcW w:w="1135" w:type="dxa"/>
          </w:tcPr>
          <w:p w:rsidR="00840300" w:rsidRDefault="00840300">
            <w:pPr>
              <w:pStyle w:val="TableParagraph"/>
              <w:rPr>
                <w:rFonts w:ascii="PMingLiU" w:cs="Times New Roman"/>
                <w:sz w:val="24"/>
                <w:szCs w:val="24"/>
              </w:rPr>
            </w:pPr>
          </w:p>
          <w:p w:rsidR="00840300" w:rsidRDefault="00840300">
            <w:pPr>
              <w:pStyle w:val="TableParagraph"/>
              <w:rPr>
                <w:rFonts w:ascii="PMingLiU" w:cs="Times New Roman"/>
                <w:sz w:val="17"/>
                <w:szCs w:val="17"/>
              </w:rPr>
            </w:pPr>
          </w:p>
          <w:p w:rsidR="00840300" w:rsidRDefault="00840300">
            <w:pPr>
              <w:pStyle w:val="TableParagraph"/>
              <w:spacing w:line="242" w:lineRule="auto"/>
              <w:ind w:left="122" w:right="93"/>
              <w:jc w:val="both"/>
              <w:rPr>
                <w:rFonts w:cs="Times New Roman"/>
                <w:sz w:val="24"/>
                <w:szCs w:val="24"/>
              </w:rPr>
            </w:pPr>
            <w:r>
              <w:rPr>
                <w:rFonts w:hint="eastAsia"/>
                <w:spacing w:val="-18"/>
                <w:sz w:val="24"/>
                <w:szCs w:val="24"/>
              </w:rPr>
              <w:t>建筑施工安全管理工作简历</w:t>
            </w:r>
          </w:p>
        </w:tc>
        <w:tc>
          <w:tcPr>
            <w:tcW w:w="7795" w:type="dxa"/>
            <w:gridSpan w:val="8"/>
          </w:tcPr>
          <w:p w:rsidR="00840300" w:rsidRDefault="00840300">
            <w:pPr>
              <w:pStyle w:val="TableParagraph"/>
              <w:rPr>
                <w:rFonts w:ascii="Times New Roman" w:cs="Times New Roman"/>
                <w:sz w:val="24"/>
                <w:szCs w:val="24"/>
              </w:rPr>
            </w:pPr>
          </w:p>
        </w:tc>
      </w:tr>
      <w:tr w:rsidR="00840300">
        <w:trPr>
          <w:trHeight w:val="868"/>
        </w:trPr>
        <w:tc>
          <w:tcPr>
            <w:tcW w:w="1135" w:type="dxa"/>
          </w:tcPr>
          <w:p w:rsidR="00840300" w:rsidRDefault="00840300">
            <w:pPr>
              <w:pStyle w:val="TableParagraph"/>
              <w:spacing w:before="122" w:line="242" w:lineRule="auto"/>
              <w:ind w:left="345" w:right="156" w:hanging="113"/>
              <w:rPr>
                <w:rFonts w:cs="Times New Roman"/>
                <w:sz w:val="24"/>
                <w:szCs w:val="24"/>
              </w:rPr>
            </w:pPr>
            <w:r>
              <w:rPr>
                <w:rFonts w:hint="eastAsia"/>
                <w:sz w:val="24"/>
                <w:szCs w:val="24"/>
              </w:rPr>
              <w:t>申请人签名</w:t>
            </w:r>
          </w:p>
        </w:tc>
        <w:tc>
          <w:tcPr>
            <w:tcW w:w="1053" w:type="dxa"/>
            <w:tcBorders>
              <w:right w:val="nil"/>
            </w:tcBorders>
          </w:tcPr>
          <w:p w:rsidR="00840300" w:rsidRDefault="00840300">
            <w:pPr>
              <w:pStyle w:val="TableParagraph"/>
              <w:rPr>
                <w:rFonts w:ascii="Times New Roman" w:cs="Times New Roman"/>
                <w:sz w:val="24"/>
                <w:szCs w:val="24"/>
              </w:rPr>
            </w:pPr>
          </w:p>
        </w:tc>
        <w:tc>
          <w:tcPr>
            <w:tcW w:w="782" w:type="dxa"/>
            <w:tcBorders>
              <w:left w:val="nil"/>
              <w:right w:val="nil"/>
            </w:tcBorders>
          </w:tcPr>
          <w:p w:rsidR="00840300" w:rsidRDefault="00840300">
            <w:pPr>
              <w:pStyle w:val="TableParagraph"/>
              <w:rPr>
                <w:rFonts w:ascii="Times New Roman" w:cs="Times New Roman"/>
                <w:sz w:val="24"/>
                <w:szCs w:val="24"/>
              </w:rPr>
            </w:pPr>
          </w:p>
        </w:tc>
        <w:tc>
          <w:tcPr>
            <w:tcW w:w="1195" w:type="dxa"/>
            <w:tcBorders>
              <w:left w:val="nil"/>
              <w:right w:val="nil"/>
            </w:tcBorders>
          </w:tcPr>
          <w:p w:rsidR="00840300" w:rsidRDefault="00840300">
            <w:pPr>
              <w:pStyle w:val="TableParagraph"/>
              <w:rPr>
                <w:rFonts w:ascii="Times New Roman" w:cs="Times New Roman"/>
                <w:sz w:val="24"/>
                <w:szCs w:val="24"/>
              </w:rPr>
            </w:pPr>
          </w:p>
        </w:tc>
        <w:tc>
          <w:tcPr>
            <w:tcW w:w="845" w:type="dxa"/>
            <w:tcBorders>
              <w:left w:val="nil"/>
              <w:right w:val="nil"/>
            </w:tcBorders>
          </w:tcPr>
          <w:p w:rsidR="00840300" w:rsidRDefault="00840300">
            <w:pPr>
              <w:pStyle w:val="TableParagraph"/>
              <w:rPr>
                <w:rFonts w:ascii="Times New Roman" w:cs="Times New Roman"/>
                <w:sz w:val="24"/>
                <w:szCs w:val="24"/>
              </w:rPr>
            </w:pPr>
          </w:p>
        </w:tc>
        <w:tc>
          <w:tcPr>
            <w:tcW w:w="1724" w:type="dxa"/>
            <w:gridSpan w:val="2"/>
            <w:tcBorders>
              <w:left w:val="nil"/>
              <w:right w:val="nil"/>
            </w:tcBorders>
          </w:tcPr>
          <w:p w:rsidR="00840300" w:rsidRDefault="00840300">
            <w:pPr>
              <w:pStyle w:val="TableParagraph"/>
              <w:rPr>
                <w:rFonts w:ascii="PMingLiU" w:cs="Times New Roman"/>
                <w:sz w:val="31"/>
                <w:szCs w:val="31"/>
              </w:rPr>
            </w:pPr>
          </w:p>
          <w:p w:rsidR="00840300" w:rsidRDefault="00840300">
            <w:pPr>
              <w:pStyle w:val="TableParagraph"/>
              <w:ind w:right="28"/>
              <w:jc w:val="right"/>
              <w:rPr>
                <w:rFonts w:cs="Times New Roman"/>
                <w:sz w:val="24"/>
                <w:szCs w:val="24"/>
              </w:rPr>
            </w:pPr>
            <w:r>
              <w:rPr>
                <w:rFonts w:hint="eastAsia"/>
                <w:sz w:val="24"/>
                <w:szCs w:val="24"/>
              </w:rPr>
              <w:t>年</w:t>
            </w:r>
          </w:p>
        </w:tc>
        <w:tc>
          <w:tcPr>
            <w:tcW w:w="797" w:type="dxa"/>
            <w:tcBorders>
              <w:left w:val="nil"/>
              <w:right w:val="nil"/>
            </w:tcBorders>
          </w:tcPr>
          <w:p w:rsidR="00840300" w:rsidRDefault="00840300">
            <w:pPr>
              <w:pStyle w:val="TableParagraph"/>
              <w:rPr>
                <w:rFonts w:ascii="PMingLiU" w:cs="Times New Roman"/>
                <w:sz w:val="31"/>
                <w:szCs w:val="31"/>
              </w:rPr>
            </w:pPr>
          </w:p>
          <w:p w:rsidR="00840300" w:rsidRDefault="00840300">
            <w:pPr>
              <w:pStyle w:val="TableParagraph"/>
              <w:ind w:right="270"/>
              <w:jc w:val="right"/>
              <w:rPr>
                <w:rFonts w:cs="Times New Roman"/>
                <w:sz w:val="24"/>
                <w:szCs w:val="24"/>
              </w:rPr>
            </w:pPr>
            <w:r>
              <w:rPr>
                <w:rFonts w:hint="eastAsia"/>
                <w:sz w:val="24"/>
                <w:szCs w:val="24"/>
              </w:rPr>
              <w:t>月</w:t>
            </w:r>
          </w:p>
        </w:tc>
        <w:tc>
          <w:tcPr>
            <w:tcW w:w="1399" w:type="dxa"/>
            <w:tcBorders>
              <w:left w:val="nil"/>
            </w:tcBorders>
          </w:tcPr>
          <w:p w:rsidR="00840300" w:rsidRDefault="00840300">
            <w:pPr>
              <w:pStyle w:val="TableParagraph"/>
              <w:rPr>
                <w:rFonts w:ascii="PMingLiU" w:cs="Times New Roman"/>
                <w:sz w:val="31"/>
                <w:szCs w:val="31"/>
              </w:rPr>
            </w:pPr>
          </w:p>
          <w:p w:rsidR="00840300" w:rsidRDefault="00840300">
            <w:pPr>
              <w:pStyle w:val="TableParagraph"/>
              <w:ind w:left="43"/>
              <w:rPr>
                <w:rFonts w:cs="Times New Roman"/>
                <w:sz w:val="24"/>
                <w:szCs w:val="24"/>
              </w:rPr>
            </w:pPr>
            <w:r>
              <w:rPr>
                <w:rFonts w:hint="eastAsia"/>
                <w:sz w:val="24"/>
                <w:szCs w:val="24"/>
              </w:rPr>
              <w:t>日</w:t>
            </w:r>
          </w:p>
        </w:tc>
      </w:tr>
      <w:tr w:rsidR="00840300">
        <w:trPr>
          <w:trHeight w:val="1384"/>
        </w:trPr>
        <w:tc>
          <w:tcPr>
            <w:tcW w:w="1135" w:type="dxa"/>
          </w:tcPr>
          <w:p w:rsidR="00840300" w:rsidRDefault="00840300">
            <w:pPr>
              <w:pStyle w:val="TableParagraph"/>
              <w:spacing w:before="3"/>
              <w:rPr>
                <w:rFonts w:ascii="PMingLiU" w:cs="Times New Roman"/>
                <w:sz w:val="27"/>
                <w:szCs w:val="27"/>
              </w:rPr>
            </w:pPr>
          </w:p>
          <w:p w:rsidR="00840300" w:rsidRDefault="00840300">
            <w:pPr>
              <w:pStyle w:val="TableParagraph"/>
              <w:spacing w:before="1" w:line="242" w:lineRule="auto"/>
              <w:ind w:left="122" w:right="28"/>
              <w:rPr>
                <w:rFonts w:cs="Times New Roman"/>
                <w:sz w:val="24"/>
                <w:szCs w:val="24"/>
              </w:rPr>
            </w:pPr>
            <w:r>
              <w:rPr>
                <w:rFonts w:hint="eastAsia"/>
                <w:sz w:val="24"/>
                <w:szCs w:val="24"/>
              </w:rPr>
              <w:t>所在单位推荐意见</w:t>
            </w:r>
          </w:p>
        </w:tc>
        <w:tc>
          <w:tcPr>
            <w:tcW w:w="1053" w:type="dxa"/>
            <w:tcBorders>
              <w:right w:val="nil"/>
            </w:tcBorders>
          </w:tcPr>
          <w:p w:rsidR="00840300" w:rsidRDefault="00840300">
            <w:pPr>
              <w:pStyle w:val="TableParagraph"/>
              <w:rPr>
                <w:rFonts w:ascii="Times New Roman" w:cs="Times New Roman"/>
                <w:sz w:val="24"/>
                <w:szCs w:val="24"/>
              </w:rPr>
            </w:pPr>
          </w:p>
        </w:tc>
        <w:tc>
          <w:tcPr>
            <w:tcW w:w="782" w:type="dxa"/>
            <w:tcBorders>
              <w:left w:val="nil"/>
              <w:right w:val="nil"/>
            </w:tcBorders>
          </w:tcPr>
          <w:p w:rsidR="00840300" w:rsidRDefault="00840300">
            <w:pPr>
              <w:pStyle w:val="TableParagraph"/>
              <w:rPr>
                <w:rFonts w:ascii="Times New Roman" w:cs="Times New Roman"/>
                <w:sz w:val="24"/>
                <w:szCs w:val="24"/>
              </w:rPr>
            </w:pPr>
          </w:p>
        </w:tc>
        <w:tc>
          <w:tcPr>
            <w:tcW w:w="1195" w:type="dxa"/>
            <w:tcBorders>
              <w:left w:val="nil"/>
              <w:right w:val="nil"/>
            </w:tcBorders>
          </w:tcPr>
          <w:p w:rsidR="00840300" w:rsidRDefault="00840300">
            <w:pPr>
              <w:pStyle w:val="TableParagraph"/>
              <w:rPr>
                <w:rFonts w:ascii="Times New Roman" w:cs="Times New Roman"/>
                <w:sz w:val="24"/>
                <w:szCs w:val="24"/>
              </w:rPr>
            </w:pPr>
          </w:p>
        </w:tc>
        <w:tc>
          <w:tcPr>
            <w:tcW w:w="845" w:type="dxa"/>
            <w:tcBorders>
              <w:left w:val="nil"/>
              <w:right w:val="nil"/>
            </w:tcBorders>
          </w:tcPr>
          <w:p w:rsidR="00840300" w:rsidRDefault="00840300">
            <w:pPr>
              <w:pStyle w:val="TableParagraph"/>
              <w:rPr>
                <w:rFonts w:ascii="Times New Roman" w:cs="Times New Roman"/>
                <w:sz w:val="24"/>
                <w:szCs w:val="24"/>
              </w:rPr>
            </w:pPr>
          </w:p>
        </w:tc>
        <w:tc>
          <w:tcPr>
            <w:tcW w:w="1724" w:type="dxa"/>
            <w:gridSpan w:val="2"/>
            <w:tcBorders>
              <w:left w:val="nil"/>
              <w:right w:val="nil"/>
            </w:tcBorders>
          </w:tcPr>
          <w:p w:rsidR="00840300" w:rsidRDefault="00840300">
            <w:pPr>
              <w:pStyle w:val="TableParagraph"/>
              <w:rPr>
                <w:rFonts w:ascii="PMingLiU" w:cs="Times New Roman"/>
                <w:sz w:val="31"/>
                <w:szCs w:val="31"/>
              </w:rPr>
            </w:pPr>
          </w:p>
          <w:p w:rsidR="00840300" w:rsidRDefault="00840300">
            <w:pPr>
              <w:pStyle w:val="TableParagraph"/>
              <w:ind w:left="692"/>
              <w:rPr>
                <w:rFonts w:cs="Times New Roman"/>
                <w:sz w:val="24"/>
                <w:szCs w:val="24"/>
              </w:rPr>
            </w:pPr>
            <w:r>
              <w:rPr>
                <w:rFonts w:hint="eastAsia"/>
                <w:sz w:val="24"/>
                <w:szCs w:val="24"/>
              </w:rPr>
              <w:t>（公章）</w:t>
            </w:r>
          </w:p>
          <w:p w:rsidR="00840300" w:rsidRDefault="00840300">
            <w:pPr>
              <w:pStyle w:val="TableParagraph"/>
              <w:spacing w:before="130"/>
              <w:ind w:left="1453"/>
              <w:rPr>
                <w:rFonts w:cs="Times New Roman"/>
                <w:sz w:val="24"/>
                <w:szCs w:val="24"/>
              </w:rPr>
            </w:pPr>
            <w:r>
              <w:rPr>
                <w:rFonts w:hint="eastAsia"/>
                <w:sz w:val="24"/>
                <w:szCs w:val="24"/>
              </w:rPr>
              <w:t>年</w:t>
            </w:r>
          </w:p>
        </w:tc>
        <w:tc>
          <w:tcPr>
            <w:tcW w:w="797" w:type="dxa"/>
            <w:tcBorders>
              <w:left w:val="nil"/>
              <w:right w:val="nil"/>
            </w:tcBorders>
          </w:tcPr>
          <w:p w:rsidR="00840300" w:rsidRDefault="00840300">
            <w:pPr>
              <w:pStyle w:val="TableParagraph"/>
              <w:rPr>
                <w:rFonts w:ascii="PMingLiU" w:cs="Times New Roman"/>
                <w:sz w:val="24"/>
                <w:szCs w:val="24"/>
              </w:rPr>
            </w:pPr>
          </w:p>
          <w:p w:rsidR="00840300" w:rsidRDefault="00840300">
            <w:pPr>
              <w:pStyle w:val="TableParagraph"/>
              <w:rPr>
                <w:rFonts w:ascii="PMingLiU" w:cs="Times New Roman"/>
                <w:sz w:val="24"/>
                <w:szCs w:val="24"/>
              </w:rPr>
            </w:pPr>
          </w:p>
          <w:p w:rsidR="00840300" w:rsidRDefault="00840300">
            <w:pPr>
              <w:pStyle w:val="TableParagraph"/>
              <w:spacing w:before="199"/>
              <w:ind w:right="270"/>
              <w:jc w:val="right"/>
              <w:rPr>
                <w:rFonts w:cs="Times New Roman"/>
                <w:sz w:val="24"/>
                <w:szCs w:val="24"/>
              </w:rPr>
            </w:pPr>
            <w:r>
              <w:rPr>
                <w:rFonts w:hint="eastAsia"/>
                <w:sz w:val="24"/>
                <w:szCs w:val="24"/>
              </w:rPr>
              <w:t>月</w:t>
            </w:r>
          </w:p>
        </w:tc>
        <w:tc>
          <w:tcPr>
            <w:tcW w:w="1399" w:type="dxa"/>
            <w:tcBorders>
              <w:left w:val="nil"/>
            </w:tcBorders>
          </w:tcPr>
          <w:p w:rsidR="00840300" w:rsidRDefault="00840300">
            <w:pPr>
              <w:pStyle w:val="TableParagraph"/>
              <w:rPr>
                <w:rFonts w:ascii="PMingLiU" w:cs="Times New Roman"/>
                <w:sz w:val="24"/>
                <w:szCs w:val="24"/>
              </w:rPr>
            </w:pPr>
          </w:p>
          <w:p w:rsidR="00840300" w:rsidRDefault="00840300">
            <w:pPr>
              <w:pStyle w:val="TableParagraph"/>
              <w:rPr>
                <w:rFonts w:ascii="PMingLiU" w:cs="Times New Roman"/>
                <w:sz w:val="24"/>
                <w:szCs w:val="24"/>
              </w:rPr>
            </w:pPr>
          </w:p>
          <w:p w:rsidR="00840300" w:rsidRDefault="00840300">
            <w:pPr>
              <w:pStyle w:val="TableParagraph"/>
              <w:spacing w:before="199"/>
              <w:ind w:left="43"/>
              <w:rPr>
                <w:rFonts w:cs="Times New Roman"/>
                <w:sz w:val="24"/>
                <w:szCs w:val="24"/>
              </w:rPr>
            </w:pPr>
            <w:r>
              <w:rPr>
                <w:rFonts w:hint="eastAsia"/>
                <w:sz w:val="24"/>
                <w:szCs w:val="24"/>
              </w:rPr>
              <w:t>日</w:t>
            </w:r>
          </w:p>
        </w:tc>
      </w:tr>
      <w:tr w:rsidR="00840300">
        <w:trPr>
          <w:trHeight w:val="1259"/>
        </w:trPr>
        <w:tc>
          <w:tcPr>
            <w:tcW w:w="1135" w:type="dxa"/>
          </w:tcPr>
          <w:p w:rsidR="00840300" w:rsidRDefault="00840300">
            <w:pPr>
              <w:pStyle w:val="TableParagraph"/>
              <w:spacing w:before="11"/>
              <w:rPr>
                <w:rFonts w:ascii="PMingLiU" w:cs="Times New Roman"/>
              </w:rPr>
            </w:pPr>
          </w:p>
          <w:p w:rsidR="00840300" w:rsidRDefault="00840300">
            <w:pPr>
              <w:pStyle w:val="TableParagraph"/>
              <w:spacing w:line="242" w:lineRule="auto"/>
              <w:ind w:left="122" w:right="28"/>
              <w:rPr>
                <w:rFonts w:cs="Times New Roman"/>
                <w:sz w:val="24"/>
                <w:szCs w:val="24"/>
              </w:rPr>
            </w:pPr>
            <w:r>
              <w:rPr>
                <w:rFonts w:hint="eastAsia"/>
                <w:sz w:val="24"/>
                <w:szCs w:val="24"/>
              </w:rPr>
              <w:t>市建管处审查意见</w:t>
            </w:r>
          </w:p>
        </w:tc>
        <w:tc>
          <w:tcPr>
            <w:tcW w:w="1053" w:type="dxa"/>
            <w:tcBorders>
              <w:right w:val="nil"/>
            </w:tcBorders>
          </w:tcPr>
          <w:p w:rsidR="00840300" w:rsidRDefault="00840300">
            <w:pPr>
              <w:pStyle w:val="TableParagraph"/>
              <w:rPr>
                <w:rFonts w:ascii="Times New Roman" w:cs="Times New Roman"/>
                <w:sz w:val="24"/>
                <w:szCs w:val="24"/>
              </w:rPr>
            </w:pPr>
          </w:p>
        </w:tc>
        <w:tc>
          <w:tcPr>
            <w:tcW w:w="782" w:type="dxa"/>
            <w:tcBorders>
              <w:left w:val="nil"/>
              <w:right w:val="nil"/>
            </w:tcBorders>
          </w:tcPr>
          <w:p w:rsidR="00840300" w:rsidRDefault="00840300">
            <w:pPr>
              <w:pStyle w:val="TableParagraph"/>
              <w:rPr>
                <w:rFonts w:ascii="Times New Roman" w:cs="Times New Roman"/>
                <w:sz w:val="24"/>
                <w:szCs w:val="24"/>
              </w:rPr>
            </w:pPr>
          </w:p>
        </w:tc>
        <w:tc>
          <w:tcPr>
            <w:tcW w:w="1195" w:type="dxa"/>
            <w:tcBorders>
              <w:left w:val="nil"/>
              <w:right w:val="nil"/>
            </w:tcBorders>
          </w:tcPr>
          <w:p w:rsidR="00840300" w:rsidRDefault="00840300">
            <w:pPr>
              <w:pStyle w:val="TableParagraph"/>
              <w:rPr>
                <w:rFonts w:ascii="Times New Roman" w:cs="Times New Roman"/>
                <w:sz w:val="24"/>
                <w:szCs w:val="24"/>
              </w:rPr>
            </w:pPr>
          </w:p>
        </w:tc>
        <w:tc>
          <w:tcPr>
            <w:tcW w:w="845" w:type="dxa"/>
            <w:tcBorders>
              <w:left w:val="nil"/>
              <w:right w:val="nil"/>
            </w:tcBorders>
          </w:tcPr>
          <w:p w:rsidR="00840300" w:rsidRDefault="00840300">
            <w:pPr>
              <w:pStyle w:val="TableParagraph"/>
              <w:rPr>
                <w:rFonts w:ascii="Times New Roman" w:cs="Times New Roman"/>
                <w:sz w:val="24"/>
                <w:szCs w:val="24"/>
              </w:rPr>
            </w:pPr>
          </w:p>
        </w:tc>
        <w:tc>
          <w:tcPr>
            <w:tcW w:w="1724" w:type="dxa"/>
            <w:gridSpan w:val="2"/>
            <w:tcBorders>
              <w:left w:val="nil"/>
              <w:right w:val="nil"/>
            </w:tcBorders>
          </w:tcPr>
          <w:p w:rsidR="00840300" w:rsidRDefault="00840300">
            <w:pPr>
              <w:pStyle w:val="TableParagraph"/>
              <w:spacing w:before="11"/>
              <w:rPr>
                <w:rFonts w:ascii="PMingLiU" w:cs="Times New Roman"/>
                <w:sz w:val="27"/>
                <w:szCs w:val="27"/>
              </w:rPr>
            </w:pPr>
          </w:p>
          <w:p w:rsidR="00840300" w:rsidRDefault="00840300">
            <w:pPr>
              <w:pStyle w:val="TableParagraph"/>
              <w:ind w:left="637"/>
              <w:rPr>
                <w:rFonts w:cs="Times New Roman"/>
                <w:sz w:val="24"/>
                <w:szCs w:val="24"/>
              </w:rPr>
            </w:pPr>
            <w:r>
              <w:rPr>
                <w:rFonts w:hint="eastAsia"/>
                <w:sz w:val="24"/>
                <w:szCs w:val="24"/>
              </w:rPr>
              <w:t>（公章）</w:t>
            </w:r>
          </w:p>
          <w:p w:rsidR="00840300" w:rsidRDefault="00840300">
            <w:pPr>
              <w:pStyle w:val="TableParagraph"/>
              <w:spacing w:before="127"/>
              <w:ind w:left="1472"/>
              <w:rPr>
                <w:rFonts w:cs="Times New Roman"/>
                <w:sz w:val="24"/>
                <w:szCs w:val="24"/>
              </w:rPr>
            </w:pPr>
            <w:r>
              <w:rPr>
                <w:rFonts w:hint="eastAsia"/>
                <w:sz w:val="24"/>
                <w:szCs w:val="24"/>
              </w:rPr>
              <w:t>年</w:t>
            </w:r>
          </w:p>
        </w:tc>
        <w:tc>
          <w:tcPr>
            <w:tcW w:w="797" w:type="dxa"/>
            <w:tcBorders>
              <w:left w:val="nil"/>
              <w:right w:val="nil"/>
            </w:tcBorders>
          </w:tcPr>
          <w:p w:rsidR="00840300" w:rsidRDefault="00840300">
            <w:pPr>
              <w:pStyle w:val="TableParagraph"/>
              <w:rPr>
                <w:rFonts w:ascii="PMingLiU" w:cs="Times New Roman"/>
                <w:sz w:val="24"/>
                <w:szCs w:val="24"/>
              </w:rPr>
            </w:pPr>
          </w:p>
          <w:p w:rsidR="00840300" w:rsidRDefault="00840300">
            <w:pPr>
              <w:pStyle w:val="TableParagraph"/>
              <w:spacing w:before="11"/>
              <w:rPr>
                <w:rFonts w:ascii="PMingLiU" w:cs="Times New Roman"/>
                <w:sz w:val="34"/>
                <w:szCs w:val="34"/>
              </w:rPr>
            </w:pPr>
          </w:p>
          <w:p w:rsidR="00840300" w:rsidRDefault="00840300">
            <w:pPr>
              <w:pStyle w:val="TableParagraph"/>
              <w:spacing w:before="1"/>
              <w:ind w:right="249"/>
              <w:jc w:val="right"/>
              <w:rPr>
                <w:rFonts w:cs="Times New Roman"/>
                <w:sz w:val="24"/>
                <w:szCs w:val="24"/>
              </w:rPr>
            </w:pPr>
            <w:r>
              <w:rPr>
                <w:rFonts w:hint="eastAsia"/>
                <w:sz w:val="24"/>
                <w:szCs w:val="24"/>
              </w:rPr>
              <w:t>月</w:t>
            </w:r>
          </w:p>
        </w:tc>
        <w:tc>
          <w:tcPr>
            <w:tcW w:w="1399" w:type="dxa"/>
            <w:tcBorders>
              <w:left w:val="nil"/>
            </w:tcBorders>
          </w:tcPr>
          <w:p w:rsidR="00840300" w:rsidRDefault="00840300">
            <w:pPr>
              <w:pStyle w:val="TableParagraph"/>
              <w:rPr>
                <w:rFonts w:ascii="PMingLiU" w:cs="Times New Roman"/>
                <w:sz w:val="24"/>
                <w:szCs w:val="24"/>
              </w:rPr>
            </w:pPr>
          </w:p>
          <w:p w:rsidR="00840300" w:rsidRDefault="00840300">
            <w:pPr>
              <w:pStyle w:val="TableParagraph"/>
              <w:spacing w:before="11"/>
              <w:rPr>
                <w:rFonts w:ascii="PMingLiU" w:cs="Times New Roman"/>
                <w:sz w:val="34"/>
                <w:szCs w:val="34"/>
              </w:rPr>
            </w:pPr>
          </w:p>
          <w:p w:rsidR="00840300" w:rsidRDefault="00840300">
            <w:pPr>
              <w:pStyle w:val="TableParagraph"/>
              <w:spacing w:before="1"/>
              <w:ind w:left="65"/>
              <w:rPr>
                <w:rFonts w:cs="Times New Roman"/>
                <w:sz w:val="24"/>
                <w:szCs w:val="24"/>
              </w:rPr>
            </w:pPr>
            <w:r>
              <w:rPr>
                <w:rFonts w:hint="eastAsia"/>
                <w:sz w:val="24"/>
                <w:szCs w:val="24"/>
              </w:rPr>
              <w:t>日</w:t>
            </w:r>
          </w:p>
        </w:tc>
      </w:tr>
    </w:tbl>
    <w:p w:rsidR="00840300" w:rsidRDefault="00840300">
      <w:pPr>
        <w:spacing w:before="78"/>
        <w:ind w:left="166"/>
        <w:rPr>
          <w:rFonts w:cs="Times New Roman"/>
          <w:sz w:val="21"/>
          <w:szCs w:val="21"/>
        </w:rPr>
      </w:pPr>
      <w:r>
        <w:rPr>
          <w:rFonts w:hint="eastAsia"/>
          <w:sz w:val="21"/>
          <w:szCs w:val="21"/>
        </w:rPr>
        <w:t>注：</w:t>
      </w:r>
      <w:r>
        <w:rPr>
          <w:sz w:val="21"/>
          <w:szCs w:val="21"/>
        </w:rPr>
        <w:t>1</w:t>
      </w:r>
      <w:r>
        <w:rPr>
          <w:rFonts w:hint="eastAsia"/>
          <w:sz w:val="21"/>
          <w:szCs w:val="21"/>
        </w:rPr>
        <w:t>、提交本申请表时，需提交从事建筑施工安全、技术管理工作经历证明。</w:t>
      </w:r>
    </w:p>
    <w:p w:rsidR="00840300" w:rsidRDefault="00840300">
      <w:pPr>
        <w:spacing w:before="91"/>
        <w:ind w:left="632"/>
        <w:rPr>
          <w:rFonts w:cs="Times New Roman"/>
          <w:sz w:val="21"/>
          <w:szCs w:val="21"/>
        </w:rPr>
      </w:pPr>
      <w:r>
        <w:rPr>
          <w:sz w:val="21"/>
          <w:szCs w:val="21"/>
        </w:rPr>
        <w:t>2</w:t>
      </w:r>
      <w:r>
        <w:rPr>
          <w:rFonts w:hint="eastAsia"/>
          <w:sz w:val="21"/>
          <w:szCs w:val="21"/>
        </w:rPr>
        <w:t>、提供主持指导并创建完成的江苏省建筑施工标准化文明示范工地证书。</w:t>
      </w:r>
    </w:p>
    <w:p w:rsidR="00840300" w:rsidRDefault="00840300">
      <w:pPr>
        <w:spacing w:before="91"/>
        <w:ind w:left="632"/>
        <w:rPr>
          <w:rFonts w:cs="Times New Roman"/>
          <w:sz w:val="21"/>
          <w:szCs w:val="21"/>
        </w:rPr>
      </w:pPr>
      <w:r>
        <w:rPr>
          <w:sz w:val="21"/>
          <w:szCs w:val="21"/>
        </w:rPr>
        <w:t>3</w:t>
      </w:r>
      <w:r>
        <w:rPr>
          <w:rFonts w:hint="eastAsia"/>
          <w:sz w:val="21"/>
          <w:szCs w:val="21"/>
        </w:rPr>
        <w:t>、退休人员由本人填报申请，不需经原单位推荐。</w:t>
      </w:r>
    </w:p>
    <w:p w:rsidR="00840300" w:rsidRDefault="00840300">
      <w:pPr>
        <w:spacing w:before="91"/>
        <w:ind w:left="632"/>
        <w:rPr>
          <w:rFonts w:cs="Times New Roman"/>
          <w:sz w:val="21"/>
          <w:szCs w:val="21"/>
          <w:lang w:val="en-US"/>
        </w:rPr>
      </w:pPr>
      <w:r>
        <w:rPr>
          <w:sz w:val="21"/>
          <w:szCs w:val="21"/>
          <w:lang w:val="en-US"/>
        </w:rPr>
        <w:t>4</w:t>
      </w:r>
      <w:r>
        <w:rPr>
          <w:rFonts w:hint="eastAsia"/>
          <w:sz w:val="21"/>
          <w:szCs w:val="21"/>
          <w:lang w:val="en-US"/>
        </w:rPr>
        <w:t>、类别选择只能选择房建类或市政类。</w:t>
      </w:r>
    </w:p>
    <w:p w:rsidR="00840300" w:rsidRDefault="00840300" w:rsidP="00652D2D">
      <w:pPr>
        <w:spacing w:before="91"/>
        <w:ind w:leftChars="287" w:left="1051" w:hangingChars="200" w:hanging="420"/>
        <w:rPr>
          <w:rFonts w:cs="Times New Roman"/>
          <w:sz w:val="21"/>
          <w:szCs w:val="21"/>
          <w:lang w:val="en-US"/>
        </w:rPr>
      </w:pPr>
      <w:r>
        <w:rPr>
          <w:sz w:val="21"/>
          <w:szCs w:val="21"/>
          <w:lang w:val="en-US"/>
        </w:rPr>
        <w:t>5</w:t>
      </w:r>
      <w:r>
        <w:rPr>
          <w:rFonts w:hint="eastAsia"/>
          <w:sz w:val="21"/>
          <w:szCs w:val="21"/>
          <w:lang w:val="en-US"/>
        </w:rPr>
        <w:t>、原房建类考评专家库成员需重新填报申请表。</w:t>
      </w:r>
      <w:bookmarkStart w:id="0" w:name="_GoBack"/>
      <w:bookmarkEnd w:id="0"/>
    </w:p>
    <w:sectPr w:rsidR="00840300" w:rsidSect="00074E76">
      <w:footerReference w:type="even" r:id="rId7"/>
      <w:footerReference w:type="default" r:id="rId8"/>
      <w:pgSz w:w="11910" w:h="16840"/>
      <w:pgMar w:top="1580" w:right="1200" w:bottom="1220" w:left="1420" w:header="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0B7" w:rsidRDefault="002D30B7" w:rsidP="00074E76">
      <w:pPr>
        <w:rPr>
          <w:rFonts w:cs="Times New Roman"/>
        </w:rPr>
      </w:pPr>
      <w:r>
        <w:rPr>
          <w:rFonts w:cs="Times New Roman"/>
        </w:rPr>
        <w:separator/>
      </w:r>
    </w:p>
  </w:endnote>
  <w:endnote w:type="continuationSeparator" w:id="1">
    <w:p w:rsidR="002D30B7" w:rsidRDefault="002D30B7" w:rsidP="00074E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00" w:rsidRDefault="00652D2D" w:rsidP="00422AEB">
    <w:pPr>
      <w:pStyle w:val="a6"/>
      <w:framePr w:wrap="auto" w:vAnchor="text" w:hAnchor="margin" w:xAlign="center" w:y="1"/>
      <w:rPr>
        <w:rStyle w:val="a7"/>
        <w:rFonts w:cs="Times New Roman"/>
      </w:rPr>
    </w:pPr>
    <w:r>
      <w:rPr>
        <w:rStyle w:val="a7"/>
      </w:rPr>
      <w:fldChar w:fldCharType="begin"/>
    </w:r>
    <w:r w:rsidR="00840300">
      <w:rPr>
        <w:rStyle w:val="a7"/>
      </w:rPr>
      <w:instrText xml:space="preserve">PAGE  </w:instrText>
    </w:r>
    <w:r>
      <w:rPr>
        <w:rStyle w:val="a7"/>
      </w:rPr>
      <w:fldChar w:fldCharType="separate"/>
    </w:r>
    <w:r w:rsidR="00536827">
      <w:rPr>
        <w:rStyle w:val="a7"/>
        <w:noProof/>
      </w:rPr>
      <w:t>2</w:t>
    </w:r>
    <w:r>
      <w:rPr>
        <w:rStyle w:val="a7"/>
      </w:rPr>
      <w:fldChar w:fldCharType="end"/>
    </w:r>
  </w:p>
  <w:p w:rsidR="00840300" w:rsidRDefault="00840300">
    <w:pPr>
      <w:pStyle w:val="a3"/>
      <w:spacing w:line="14" w:lineRule="auto"/>
      <w:rPr>
        <w:rFonts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00" w:rsidRDefault="00652D2D" w:rsidP="00422AEB">
    <w:pPr>
      <w:pStyle w:val="a6"/>
      <w:framePr w:wrap="auto" w:vAnchor="text" w:hAnchor="margin" w:xAlign="center" w:y="1"/>
      <w:rPr>
        <w:rStyle w:val="a7"/>
        <w:rFonts w:cs="Times New Roman"/>
      </w:rPr>
    </w:pPr>
    <w:r>
      <w:rPr>
        <w:rStyle w:val="a7"/>
      </w:rPr>
      <w:fldChar w:fldCharType="begin"/>
    </w:r>
    <w:r w:rsidR="00840300">
      <w:rPr>
        <w:rStyle w:val="a7"/>
      </w:rPr>
      <w:instrText xml:space="preserve">PAGE  </w:instrText>
    </w:r>
    <w:r>
      <w:rPr>
        <w:rStyle w:val="a7"/>
      </w:rPr>
      <w:fldChar w:fldCharType="separate"/>
    </w:r>
    <w:r w:rsidR="00536827">
      <w:rPr>
        <w:rStyle w:val="a7"/>
        <w:noProof/>
      </w:rPr>
      <w:t>1</w:t>
    </w:r>
    <w:r>
      <w:rPr>
        <w:rStyle w:val="a7"/>
      </w:rPr>
      <w:fldChar w:fldCharType="end"/>
    </w:r>
  </w:p>
  <w:p w:rsidR="00840300" w:rsidRDefault="00840300">
    <w:pPr>
      <w:pStyle w:val="a3"/>
      <w:spacing w:line="14" w:lineRule="auto"/>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0B7" w:rsidRDefault="002D30B7" w:rsidP="00074E76">
      <w:pPr>
        <w:rPr>
          <w:rFonts w:cs="Times New Roman"/>
        </w:rPr>
      </w:pPr>
      <w:r>
        <w:rPr>
          <w:rFonts w:cs="Times New Roman"/>
        </w:rPr>
        <w:separator/>
      </w:r>
    </w:p>
  </w:footnote>
  <w:footnote w:type="continuationSeparator" w:id="1">
    <w:p w:rsidR="002D30B7" w:rsidRDefault="002D30B7" w:rsidP="00074E7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166" w:hanging="312"/>
      </w:pPr>
      <w:rPr>
        <w:rFonts w:ascii="宋体" w:eastAsia="宋体" w:hAnsi="宋体" w:hint="default"/>
        <w:spacing w:val="-9"/>
        <w:w w:val="99"/>
        <w:sz w:val="30"/>
        <w:szCs w:val="30"/>
      </w:rPr>
    </w:lvl>
    <w:lvl w:ilvl="1">
      <w:numFmt w:val="bullet"/>
      <w:lvlText w:val="•"/>
      <w:lvlJc w:val="left"/>
      <w:pPr>
        <w:ind w:left="1072" w:hanging="312"/>
      </w:pPr>
      <w:rPr>
        <w:rFonts w:hint="default"/>
      </w:rPr>
    </w:lvl>
    <w:lvl w:ilvl="2">
      <w:numFmt w:val="bullet"/>
      <w:lvlText w:val="•"/>
      <w:lvlJc w:val="left"/>
      <w:pPr>
        <w:ind w:left="1985" w:hanging="312"/>
      </w:pPr>
      <w:rPr>
        <w:rFonts w:hint="default"/>
      </w:rPr>
    </w:lvl>
    <w:lvl w:ilvl="3">
      <w:numFmt w:val="bullet"/>
      <w:lvlText w:val="•"/>
      <w:lvlJc w:val="left"/>
      <w:pPr>
        <w:ind w:left="2897" w:hanging="312"/>
      </w:pPr>
      <w:rPr>
        <w:rFonts w:hint="default"/>
      </w:rPr>
    </w:lvl>
    <w:lvl w:ilvl="4">
      <w:numFmt w:val="bullet"/>
      <w:lvlText w:val="•"/>
      <w:lvlJc w:val="left"/>
      <w:pPr>
        <w:ind w:left="3810" w:hanging="312"/>
      </w:pPr>
      <w:rPr>
        <w:rFonts w:hint="default"/>
      </w:rPr>
    </w:lvl>
    <w:lvl w:ilvl="5">
      <w:numFmt w:val="bullet"/>
      <w:lvlText w:val="•"/>
      <w:lvlJc w:val="left"/>
      <w:pPr>
        <w:ind w:left="4723" w:hanging="312"/>
      </w:pPr>
      <w:rPr>
        <w:rFonts w:hint="default"/>
      </w:rPr>
    </w:lvl>
    <w:lvl w:ilvl="6">
      <w:numFmt w:val="bullet"/>
      <w:lvlText w:val="•"/>
      <w:lvlJc w:val="left"/>
      <w:pPr>
        <w:ind w:left="5635" w:hanging="312"/>
      </w:pPr>
      <w:rPr>
        <w:rFonts w:hint="default"/>
      </w:rPr>
    </w:lvl>
    <w:lvl w:ilvl="7">
      <w:numFmt w:val="bullet"/>
      <w:lvlText w:val="•"/>
      <w:lvlJc w:val="left"/>
      <w:pPr>
        <w:ind w:left="6548" w:hanging="312"/>
      </w:pPr>
      <w:rPr>
        <w:rFonts w:hint="default"/>
      </w:rPr>
    </w:lvl>
    <w:lvl w:ilvl="8">
      <w:numFmt w:val="bullet"/>
      <w:lvlText w:val="•"/>
      <w:lvlJc w:val="left"/>
      <w:pPr>
        <w:ind w:left="7461" w:hanging="312"/>
      </w:pPr>
      <w:rPr>
        <w:rFonts w:hint="default"/>
      </w:rPr>
    </w:lvl>
  </w:abstractNum>
  <w:abstractNum w:abstractNumId="1">
    <w:nsid w:val="0053208E"/>
    <w:multiLevelType w:val="multilevel"/>
    <w:tmpl w:val="0053208E"/>
    <w:lvl w:ilvl="0">
      <w:start w:val="1"/>
      <w:numFmt w:val="decimal"/>
      <w:lvlText w:val="%1."/>
      <w:lvlJc w:val="left"/>
      <w:pPr>
        <w:ind w:left="166" w:hanging="312"/>
      </w:pPr>
      <w:rPr>
        <w:rFonts w:ascii="宋体" w:eastAsia="宋体" w:hAnsi="宋体" w:hint="default"/>
        <w:spacing w:val="-9"/>
        <w:w w:val="99"/>
        <w:sz w:val="30"/>
        <w:szCs w:val="30"/>
      </w:rPr>
    </w:lvl>
    <w:lvl w:ilvl="1">
      <w:numFmt w:val="bullet"/>
      <w:lvlText w:val="•"/>
      <w:lvlJc w:val="left"/>
      <w:pPr>
        <w:ind w:left="1072" w:hanging="312"/>
      </w:pPr>
      <w:rPr>
        <w:rFonts w:hint="default"/>
      </w:rPr>
    </w:lvl>
    <w:lvl w:ilvl="2">
      <w:numFmt w:val="bullet"/>
      <w:lvlText w:val="•"/>
      <w:lvlJc w:val="left"/>
      <w:pPr>
        <w:ind w:left="1985" w:hanging="312"/>
      </w:pPr>
      <w:rPr>
        <w:rFonts w:hint="default"/>
      </w:rPr>
    </w:lvl>
    <w:lvl w:ilvl="3">
      <w:numFmt w:val="bullet"/>
      <w:lvlText w:val="•"/>
      <w:lvlJc w:val="left"/>
      <w:pPr>
        <w:ind w:left="2897" w:hanging="312"/>
      </w:pPr>
      <w:rPr>
        <w:rFonts w:hint="default"/>
      </w:rPr>
    </w:lvl>
    <w:lvl w:ilvl="4">
      <w:numFmt w:val="bullet"/>
      <w:lvlText w:val="•"/>
      <w:lvlJc w:val="left"/>
      <w:pPr>
        <w:ind w:left="3810" w:hanging="312"/>
      </w:pPr>
      <w:rPr>
        <w:rFonts w:hint="default"/>
      </w:rPr>
    </w:lvl>
    <w:lvl w:ilvl="5">
      <w:numFmt w:val="bullet"/>
      <w:lvlText w:val="•"/>
      <w:lvlJc w:val="left"/>
      <w:pPr>
        <w:ind w:left="4723" w:hanging="312"/>
      </w:pPr>
      <w:rPr>
        <w:rFonts w:hint="default"/>
      </w:rPr>
    </w:lvl>
    <w:lvl w:ilvl="6">
      <w:numFmt w:val="bullet"/>
      <w:lvlText w:val="•"/>
      <w:lvlJc w:val="left"/>
      <w:pPr>
        <w:ind w:left="5635" w:hanging="312"/>
      </w:pPr>
      <w:rPr>
        <w:rFonts w:hint="default"/>
      </w:rPr>
    </w:lvl>
    <w:lvl w:ilvl="7">
      <w:numFmt w:val="bullet"/>
      <w:lvlText w:val="•"/>
      <w:lvlJc w:val="left"/>
      <w:pPr>
        <w:ind w:left="6548" w:hanging="312"/>
      </w:pPr>
      <w:rPr>
        <w:rFonts w:hint="default"/>
      </w:rPr>
    </w:lvl>
    <w:lvl w:ilvl="8">
      <w:numFmt w:val="bullet"/>
      <w:lvlText w:val="•"/>
      <w:lvlJc w:val="left"/>
      <w:pPr>
        <w:ind w:left="7461" w:hanging="31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evenAndOddHeader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76"/>
    <w:rsid w:val="00015370"/>
    <w:rsid w:val="000315F3"/>
    <w:rsid w:val="000631D0"/>
    <w:rsid w:val="00074E76"/>
    <w:rsid w:val="00103F79"/>
    <w:rsid w:val="00112FB2"/>
    <w:rsid w:val="00146320"/>
    <w:rsid w:val="001566AF"/>
    <w:rsid w:val="001E48DC"/>
    <w:rsid w:val="002117F0"/>
    <w:rsid w:val="002A29A4"/>
    <w:rsid w:val="002C02BE"/>
    <w:rsid w:val="002C41FF"/>
    <w:rsid w:val="002D30B7"/>
    <w:rsid w:val="003572FE"/>
    <w:rsid w:val="003603EC"/>
    <w:rsid w:val="003759A9"/>
    <w:rsid w:val="00382765"/>
    <w:rsid w:val="00394330"/>
    <w:rsid w:val="004035BA"/>
    <w:rsid w:val="0042167B"/>
    <w:rsid w:val="00422AEB"/>
    <w:rsid w:val="00422B17"/>
    <w:rsid w:val="004265BA"/>
    <w:rsid w:val="00443619"/>
    <w:rsid w:val="00484A7E"/>
    <w:rsid w:val="004900A4"/>
    <w:rsid w:val="00505668"/>
    <w:rsid w:val="00536827"/>
    <w:rsid w:val="0058518B"/>
    <w:rsid w:val="005914A4"/>
    <w:rsid w:val="005E76D3"/>
    <w:rsid w:val="00652D2D"/>
    <w:rsid w:val="006622CC"/>
    <w:rsid w:val="006A17B5"/>
    <w:rsid w:val="006B3C66"/>
    <w:rsid w:val="006E50E9"/>
    <w:rsid w:val="0073610E"/>
    <w:rsid w:val="00741EF4"/>
    <w:rsid w:val="00782C41"/>
    <w:rsid w:val="007A760E"/>
    <w:rsid w:val="007B2A66"/>
    <w:rsid w:val="007B44C0"/>
    <w:rsid w:val="007C1870"/>
    <w:rsid w:val="007C7CC2"/>
    <w:rsid w:val="00840300"/>
    <w:rsid w:val="00843DE6"/>
    <w:rsid w:val="0087550B"/>
    <w:rsid w:val="00887F9D"/>
    <w:rsid w:val="008B644F"/>
    <w:rsid w:val="008D6D57"/>
    <w:rsid w:val="00926DF6"/>
    <w:rsid w:val="009305FC"/>
    <w:rsid w:val="00941573"/>
    <w:rsid w:val="00960129"/>
    <w:rsid w:val="00963937"/>
    <w:rsid w:val="009B7B38"/>
    <w:rsid w:val="00A123B6"/>
    <w:rsid w:val="00A3693E"/>
    <w:rsid w:val="00A8536D"/>
    <w:rsid w:val="00AB2615"/>
    <w:rsid w:val="00AD3E17"/>
    <w:rsid w:val="00B15BB6"/>
    <w:rsid w:val="00BA0B5A"/>
    <w:rsid w:val="00BE29A4"/>
    <w:rsid w:val="00BF1619"/>
    <w:rsid w:val="00BF259F"/>
    <w:rsid w:val="00BF5CF4"/>
    <w:rsid w:val="00C34CD8"/>
    <w:rsid w:val="00C45E41"/>
    <w:rsid w:val="00C8265A"/>
    <w:rsid w:val="00C979D1"/>
    <w:rsid w:val="00CD7003"/>
    <w:rsid w:val="00D87262"/>
    <w:rsid w:val="00DC357D"/>
    <w:rsid w:val="00DD5E3E"/>
    <w:rsid w:val="00E520ED"/>
    <w:rsid w:val="00F10898"/>
    <w:rsid w:val="00F35D13"/>
    <w:rsid w:val="00F45C9B"/>
    <w:rsid w:val="00F85992"/>
    <w:rsid w:val="00F86EDF"/>
    <w:rsid w:val="10CA1746"/>
    <w:rsid w:val="2B6A24AC"/>
    <w:rsid w:val="40FB32DC"/>
    <w:rsid w:val="50832A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76"/>
    <w:pPr>
      <w:widowControl w:val="0"/>
      <w:autoSpaceDE w:val="0"/>
      <w:autoSpaceDN w:val="0"/>
    </w:pPr>
    <w:rPr>
      <w:rFonts w:ascii="宋体" w:hAnsi="宋体" w:cs="宋体"/>
      <w:sz w:val="22"/>
      <w:szCs w:val="22"/>
      <w:lang w:val="zh-CN"/>
    </w:rPr>
  </w:style>
  <w:style w:type="paragraph" w:styleId="1">
    <w:name w:val="heading 1"/>
    <w:basedOn w:val="a"/>
    <w:next w:val="a"/>
    <w:link w:val="1Char"/>
    <w:uiPriority w:val="99"/>
    <w:qFormat/>
    <w:rsid w:val="00074E76"/>
    <w:pPr>
      <w:spacing w:line="548" w:lineRule="exact"/>
      <w:ind w:left="61" w:right="169"/>
      <w:jc w:val="cente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06BE"/>
    <w:rPr>
      <w:rFonts w:ascii="宋体" w:hAnsi="宋体" w:cs="宋体"/>
      <w:b/>
      <w:bCs/>
      <w:kern w:val="44"/>
      <w:sz w:val="44"/>
      <w:szCs w:val="44"/>
      <w:lang w:val="zh-CN"/>
    </w:rPr>
  </w:style>
  <w:style w:type="paragraph" w:styleId="a3">
    <w:name w:val="Body Text"/>
    <w:basedOn w:val="a"/>
    <w:link w:val="Char"/>
    <w:uiPriority w:val="99"/>
    <w:rsid w:val="00074E76"/>
    <w:rPr>
      <w:sz w:val="32"/>
      <w:szCs w:val="32"/>
    </w:rPr>
  </w:style>
  <w:style w:type="character" w:customStyle="1" w:styleId="Char">
    <w:name w:val="正文文本 Char"/>
    <w:basedOn w:val="a0"/>
    <w:link w:val="a3"/>
    <w:uiPriority w:val="99"/>
    <w:semiHidden/>
    <w:rsid w:val="00AF06BE"/>
    <w:rPr>
      <w:rFonts w:ascii="宋体" w:hAnsi="宋体" w:cs="宋体"/>
      <w:kern w:val="0"/>
      <w:sz w:val="22"/>
      <w:lang w:val="zh-CN"/>
    </w:rPr>
  </w:style>
  <w:style w:type="table" w:customStyle="1" w:styleId="TableNormal1">
    <w:name w:val="Table Normal1"/>
    <w:uiPriority w:val="99"/>
    <w:semiHidden/>
    <w:rsid w:val="00074E76"/>
    <w:rPr>
      <w:rFonts w:cs="Calibri"/>
    </w:rPr>
    <w:tblPr>
      <w:tblCellMar>
        <w:top w:w="0" w:type="dxa"/>
        <w:left w:w="0" w:type="dxa"/>
        <w:bottom w:w="0" w:type="dxa"/>
        <w:right w:w="0" w:type="dxa"/>
      </w:tblCellMar>
    </w:tblPr>
  </w:style>
  <w:style w:type="paragraph" w:styleId="a4">
    <w:name w:val="List Paragraph"/>
    <w:basedOn w:val="a"/>
    <w:uiPriority w:val="99"/>
    <w:qFormat/>
    <w:rsid w:val="00074E76"/>
    <w:pPr>
      <w:spacing w:before="6"/>
      <w:ind w:left="166" w:firstLine="604"/>
      <w:jc w:val="both"/>
    </w:pPr>
  </w:style>
  <w:style w:type="paragraph" w:customStyle="1" w:styleId="TableParagraph">
    <w:name w:val="Table Paragraph"/>
    <w:basedOn w:val="a"/>
    <w:uiPriority w:val="99"/>
    <w:rsid w:val="00074E76"/>
  </w:style>
  <w:style w:type="paragraph" w:styleId="a5">
    <w:name w:val="header"/>
    <w:basedOn w:val="a"/>
    <w:link w:val="Char0"/>
    <w:uiPriority w:val="99"/>
    <w:rsid w:val="003759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3759A9"/>
    <w:rPr>
      <w:rFonts w:ascii="宋体" w:eastAsia="宋体" w:hAnsi="宋体" w:cs="宋体"/>
      <w:sz w:val="18"/>
      <w:szCs w:val="18"/>
      <w:lang w:val="zh-CN"/>
    </w:rPr>
  </w:style>
  <w:style w:type="paragraph" w:styleId="a6">
    <w:name w:val="footer"/>
    <w:basedOn w:val="a"/>
    <w:link w:val="Char1"/>
    <w:uiPriority w:val="99"/>
    <w:rsid w:val="003759A9"/>
    <w:pPr>
      <w:tabs>
        <w:tab w:val="center" w:pos="4153"/>
        <w:tab w:val="right" w:pos="8306"/>
      </w:tabs>
      <w:snapToGrid w:val="0"/>
    </w:pPr>
    <w:rPr>
      <w:sz w:val="18"/>
      <w:szCs w:val="18"/>
    </w:rPr>
  </w:style>
  <w:style w:type="character" w:customStyle="1" w:styleId="Char1">
    <w:name w:val="页脚 Char"/>
    <w:basedOn w:val="a0"/>
    <w:link w:val="a6"/>
    <w:uiPriority w:val="99"/>
    <w:locked/>
    <w:rsid w:val="003759A9"/>
    <w:rPr>
      <w:rFonts w:ascii="宋体" w:eastAsia="宋体" w:hAnsi="宋体" w:cs="宋体"/>
      <w:sz w:val="18"/>
      <w:szCs w:val="18"/>
      <w:lang w:val="zh-CN"/>
    </w:rPr>
  </w:style>
  <w:style w:type="character" w:styleId="a7">
    <w:name w:val="page number"/>
    <w:basedOn w:val="a0"/>
    <w:uiPriority w:val="99"/>
    <w:rsid w:val="00443619"/>
  </w:style>
  <w:style w:type="paragraph" w:styleId="a8">
    <w:name w:val="Date"/>
    <w:basedOn w:val="a"/>
    <w:next w:val="a"/>
    <w:link w:val="Char2"/>
    <w:uiPriority w:val="99"/>
    <w:rsid w:val="00443619"/>
    <w:pPr>
      <w:ind w:leftChars="2500" w:left="100"/>
    </w:pPr>
  </w:style>
  <w:style w:type="character" w:customStyle="1" w:styleId="Char2">
    <w:name w:val="日期 Char"/>
    <w:basedOn w:val="a0"/>
    <w:link w:val="a8"/>
    <w:uiPriority w:val="99"/>
    <w:semiHidden/>
    <w:rsid w:val="00AF06BE"/>
    <w:rPr>
      <w:rFonts w:ascii="宋体" w:hAnsi="宋体" w:cs="宋体"/>
      <w:kern w:val="0"/>
      <w:sz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52</Words>
  <Characters>303</Characters>
  <Application>Microsoft Office Word</Application>
  <DocSecurity>0</DocSecurity>
  <Lines>2</Lines>
  <Paragraphs>1</Paragraphs>
  <ScaleCrop>false</ScaleCrop>
  <Company>微软中国</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常住建〔2013〕号</dc:title>
  <dc:subject/>
  <dc:creator>Administrator</dc:creator>
  <cp:keywords/>
  <dc:description/>
  <cp:lastModifiedBy>李鸿涛</cp:lastModifiedBy>
  <cp:revision>7</cp:revision>
  <cp:lastPrinted>2020-12-28T02:25:00Z</cp:lastPrinted>
  <dcterms:created xsi:type="dcterms:W3CDTF">2020-12-21T06:46:00Z</dcterms:created>
  <dcterms:modified xsi:type="dcterms:W3CDTF">2020-12-28T06:59:00Z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Word 版</vt:lpwstr>
  </property>
  <property fmtid="{D5CDD505-2E9C-101B-9397-08002B2CF9AE}" pid="3" name="KSOProductBuildVer">
    <vt:lpwstr>2052-11.1.0.9999</vt:lpwstr>
  </property>
</Properties>
</file>